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9B8" w:rsidRPr="00D010C7" w:rsidRDefault="00D010C7" w:rsidP="00D010C7">
      <w:pPr>
        <w:spacing w:after="0" w:line="240" w:lineRule="auto"/>
        <w:rPr>
          <w:b/>
          <w:sz w:val="32"/>
          <w:szCs w:val="32"/>
        </w:rPr>
      </w:pPr>
      <w:r>
        <w:rPr>
          <w:b/>
          <w:noProof/>
        </w:rPr>
        <w:drawing>
          <wp:inline distT="0" distB="0" distL="0" distR="0" wp14:anchorId="02E33398" wp14:editId="613F0EE1">
            <wp:extent cx="1105786" cy="10845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ogo New 2011 Ver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6530" cy="1085251"/>
                    </a:xfrm>
                    <a:prstGeom prst="rect">
                      <a:avLst/>
                    </a:prstGeom>
                  </pic:spPr>
                </pic:pic>
              </a:graphicData>
            </a:graphic>
          </wp:inline>
        </w:drawing>
      </w:r>
      <w:r>
        <w:rPr>
          <w:b/>
          <w:sz w:val="32"/>
          <w:szCs w:val="32"/>
        </w:rPr>
        <w:tab/>
      </w:r>
      <w:r w:rsidRPr="00D010C7">
        <w:rPr>
          <w:b/>
          <w:sz w:val="32"/>
          <w:szCs w:val="32"/>
        </w:rPr>
        <w:t>Coalition</w:t>
      </w:r>
      <w:r>
        <w:rPr>
          <w:b/>
          <w:sz w:val="32"/>
          <w:szCs w:val="32"/>
        </w:rPr>
        <w:t xml:space="preserve"> </w:t>
      </w:r>
      <w:r w:rsidR="00F729B8" w:rsidRPr="00D010C7">
        <w:rPr>
          <w:b/>
          <w:sz w:val="32"/>
          <w:szCs w:val="32"/>
        </w:rPr>
        <w:t>Planning Table Meeting</w:t>
      </w:r>
    </w:p>
    <w:p w:rsidR="00F729B8" w:rsidRDefault="00F729B8" w:rsidP="00D010C7">
      <w:pPr>
        <w:spacing w:after="0" w:line="240" w:lineRule="auto"/>
        <w:jc w:val="center"/>
        <w:rPr>
          <w:b/>
        </w:rPr>
      </w:pPr>
      <w:r w:rsidRPr="00197746">
        <w:rPr>
          <w:b/>
        </w:rPr>
        <w:t>February 11</w:t>
      </w:r>
      <w:r w:rsidRPr="00197746">
        <w:rPr>
          <w:b/>
          <w:vertAlign w:val="superscript"/>
        </w:rPr>
        <w:t>th</w:t>
      </w:r>
      <w:r w:rsidR="00197746">
        <w:rPr>
          <w:b/>
        </w:rPr>
        <w:t>, 2014</w:t>
      </w:r>
    </w:p>
    <w:p w:rsidR="00197746" w:rsidRPr="00197746" w:rsidRDefault="00197746" w:rsidP="00D010C7">
      <w:pPr>
        <w:spacing w:after="0" w:line="240" w:lineRule="auto"/>
        <w:jc w:val="center"/>
        <w:rPr>
          <w:b/>
        </w:rPr>
      </w:pPr>
      <w:r>
        <w:rPr>
          <w:b/>
        </w:rPr>
        <w:t>Common Roof</w:t>
      </w:r>
    </w:p>
    <w:p w:rsidR="00F729B8" w:rsidRDefault="00F729B8" w:rsidP="00D010C7">
      <w:pPr>
        <w:spacing w:after="0" w:line="240" w:lineRule="auto"/>
        <w:jc w:val="center"/>
      </w:pPr>
    </w:p>
    <w:p w:rsidR="00776EAD" w:rsidRDefault="00197746" w:rsidP="00197746">
      <w:pPr>
        <w:spacing w:after="0" w:line="240" w:lineRule="auto"/>
      </w:pPr>
      <w:r>
        <w:rPr>
          <w:b/>
        </w:rPr>
        <w:t xml:space="preserve">Present:  </w:t>
      </w:r>
      <w:r w:rsidR="00144C47">
        <w:t>Nadia</w:t>
      </w:r>
      <w:r>
        <w:t xml:space="preserve"> Martins</w:t>
      </w:r>
      <w:r w:rsidR="00144C47">
        <w:t>, Lora</w:t>
      </w:r>
      <w:r>
        <w:t xml:space="preserve"> d’Ambrosio, Da</w:t>
      </w:r>
      <w:r w:rsidR="00144C47">
        <w:t>nette</w:t>
      </w:r>
      <w:r>
        <w:t xml:space="preserve"> Blue</w:t>
      </w:r>
      <w:r w:rsidR="00144C47">
        <w:t>, Sandra</w:t>
      </w:r>
      <w:r>
        <w:t xml:space="preserve"> Cole</w:t>
      </w:r>
      <w:r w:rsidR="00144C47">
        <w:t xml:space="preserve">, Mary </w:t>
      </w:r>
      <w:r w:rsidR="00DA0EB1">
        <w:t>Jean</w:t>
      </w:r>
      <w:r>
        <w:t xml:space="preserve"> Watson,</w:t>
      </w:r>
      <w:r w:rsidR="00DA0EB1">
        <w:t xml:space="preserve"> John</w:t>
      </w:r>
      <w:r>
        <w:t xml:space="preserve"> Clarke</w:t>
      </w:r>
      <w:r w:rsidR="00B43384">
        <w:t>, Sandy</w:t>
      </w:r>
      <w:r>
        <w:t xml:space="preserve"> Thurston, Deb Woods</w:t>
      </w:r>
    </w:p>
    <w:p w:rsidR="00197746" w:rsidRDefault="00197746" w:rsidP="00197746">
      <w:pPr>
        <w:spacing w:after="0" w:line="240" w:lineRule="auto"/>
      </w:pPr>
      <w:r>
        <w:rPr>
          <w:b/>
        </w:rPr>
        <w:t xml:space="preserve">Regrets: </w:t>
      </w:r>
      <w:r>
        <w:t>Pat Carney, Geraldine Dooley-Phillips, Liz McKeeman, Gisele Forrest, Sylvia Bernard, Jim Harris</w:t>
      </w:r>
    </w:p>
    <w:p w:rsidR="00197746" w:rsidRPr="00197746" w:rsidRDefault="00197746" w:rsidP="00197746">
      <w:pPr>
        <w:spacing w:after="0" w:line="240" w:lineRule="auto"/>
      </w:pPr>
      <w:bookmarkStart w:id="0" w:name="_GoBack"/>
      <w:bookmarkEnd w:id="0"/>
    </w:p>
    <w:p w:rsidR="00776EAD" w:rsidRDefault="00197746" w:rsidP="00197746">
      <w:pPr>
        <w:pStyle w:val="ListParagraph"/>
        <w:numPr>
          <w:ilvl w:val="0"/>
          <w:numId w:val="2"/>
        </w:numPr>
        <w:spacing w:after="0" w:line="240" w:lineRule="auto"/>
        <w:ind w:left="360"/>
      </w:pPr>
      <w:r>
        <w:rPr>
          <w:b/>
        </w:rPr>
        <w:t>Welcome--</w:t>
      </w:r>
      <w:r w:rsidR="00F54FE4">
        <w:t>Roundtable introductions were done.</w:t>
      </w:r>
    </w:p>
    <w:p w:rsidR="00F729B8" w:rsidRDefault="00F729B8" w:rsidP="00197746">
      <w:pPr>
        <w:pStyle w:val="ListParagraph"/>
        <w:spacing w:after="0" w:line="240" w:lineRule="auto"/>
      </w:pPr>
    </w:p>
    <w:p w:rsidR="00776EAD" w:rsidRDefault="00776EAD" w:rsidP="00197746">
      <w:pPr>
        <w:pStyle w:val="ListParagraph"/>
        <w:numPr>
          <w:ilvl w:val="0"/>
          <w:numId w:val="2"/>
        </w:numPr>
        <w:spacing w:after="0" w:line="240" w:lineRule="auto"/>
        <w:ind w:left="360"/>
      </w:pPr>
      <w:r w:rsidRPr="00197746">
        <w:rPr>
          <w:b/>
        </w:rPr>
        <w:t>Approval of Minutes</w:t>
      </w:r>
      <w:r>
        <w:t xml:space="preserve"> from Jan 14</w:t>
      </w:r>
      <w:r w:rsidRPr="00776EAD">
        <w:rPr>
          <w:vertAlign w:val="superscript"/>
        </w:rPr>
        <w:t>th</w:t>
      </w:r>
      <w:r>
        <w:t>, 2014</w:t>
      </w:r>
    </w:p>
    <w:p w:rsidR="00776EAD" w:rsidRDefault="00144C47" w:rsidP="00197746">
      <w:pPr>
        <w:spacing w:after="0" w:line="240" w:lineRule="auto"/>
      </w:pPr>
      <w:r w:rsidRPr="00197746">
        <w:t xml:space="preserve">Page 3 funding discussion – change </w:t>
      </w:r>
      <w:r w:rsidR="00197746">
        <w:t>“</w:t>
      </w:r>
      <w:r w:rsidR="00197746" w:rsidRPr="00197746">
        <w:t xml:space="preserve">Nadia Martins will ensure Francophone </w:t>
      </w:r>
      <w:r w:rsidR="00197746">
        <w:t>representation” to “…</w:t>
      </w:r>
      <w:r w:rsidR="00197746" w:rsidRPr="00197746">
        <w:t xml:space="preserve">Francophone </w:t>
      </w:r>
      <w:r w:rsidRPr="00197746">
        <w:t>collaboration</w:t>
      </w:r>
      <w:r w:rsidR="00197746">
        <w:t>”</w:t>
      </w:r>
    </w:p>
    <w:p w:rsidR="00197746" w:rsidRPr="00197746" w:rsidRDefault="00197746" w:rsidP="00197746">
      <w:pPr>
        <w:spacing w:after="0" w:line="240" w:lineRule="auto"/>
      </w:pPr>
    </w:p>
    <w:p w:rsidR="00776EAD" w:rsidRPr="00197746" w:rsidRDefault="00776EAD" w:rsidP="00197746">
      <w:pPr>
        <w:pStyle w:val="ListParagraph"/>
        <w:numPr>
          <w:ilvl w:val="0"/>
          <w:numId w:val="2"/>
        </w:numPr>
        <w:spacing w:after="0" w:line="240" w:lineRule="auto"/>
        <w:ind w:left="360"/>
        <w:rPr>
          <w:b/>
        </w:rPr>
      </w:pPr>
      <w:r w:rsidRPr="00197746">
        <w:rPr>
          <w:b/>
        </w:rPr>
        <w:t>Approval of Agenda</w:t>
      </w:r>
    </w:p>
    <w:p w:rsidR="00144C47" w:rsidRPr="00F54FE4" w:rsidRDefault="00144C47" w:rsidP="00197746">
      <w:pPr>
        <w:pStyle w:val="ListParagraph"/>
        <w:spacing w:after="0" w:line="240" w:lineRule="auto"/>
        <w:ind w:left="360" w:hanging="360"/>
        <w:rPr>
          <w:b/>
          <w:i/>
        </w:rPr>
      </w:pPr>
      <w:r w:rsidRPr="00197746">
        <w:t xml:space="preserve">Mary Jean added item 8: </w:t>
      </w:r>
      <w:r w:rsidR="00F729B8" w:rsidRPr="00197746">
        <w:t>New Co-C</w:t>
      </w:r>
      <w:r w:rsidRPr="00197746">
        <w:t>hair</w:t>
      </w:r>
      <w:r w:rsidR="00235E1A">
        <w:t xml:space="preserve">. </w:t>
      </w:r>
      <w:r w:rsidRPr="00197746">
        <w:t xml:space="preserve">Danette </w:t>
      </w:r>
      <w:r w:rsidR="00235E1A">
        <w:t xml:space="preserve">added </w:t>
      </w:r>
      <w:r w:rsidRPr="00197746">
        <w:t>under new business</w:t>
      </w:r>
      <w:r w:rsidR="00423BD5">
        <w:t>:</w:t>
      </w:r>
      <w:r w:rsidRPr="00197746">
        <w:t xml:space="preserve"> MCYS update</w:t>
      </w:r>
      <w:r w:rsidRPr="00F54FE4">
        <w:rPr>
          <w:b/>
          <w:i/>
        </w:rPr>
        <w:t>.</w:t>
      </w:r>
    </w:p>
    <w:p w:rsidR="00DA0EB1" w:rsidRDefault="00DA0EB1" w:rsidP="00197746">
      <w:pPr>
        <w:pStyle w:val="ListParagraph"/>
        <w:spacing w:after="0" w:line="240" w:lineRule="auto"/>
        <w:ind w:left="360" w:hanging="360"/>
      </w:pPr>
    </w:p>
    <w:p w:rsidR="00776EAD" w:rsidRPr="00F729B8" w:rsidRDefault="00776EAD" w:rsidP="00197746">
      <w:pPr>
        <w:pStyle w:val="ListParagraph"/>
        <w:numPr>
          <w:ilvl w:val="0"/>
          <w:numId w:val="2"/>
        </w:numPr>
        <w:spacing w:after="0" w:line="240" w:lineRule="auto"/>
        <w:ind w:left="360"/>
        <w:rPr>
          <w:b/>
        </w:rPr>
      </w:pPr>
      <w:r w:rsidRPr="00F729B8">
        <w:rPr>
          <w:b/>
        </w:rPr>
        <w:t>Business Arising</w:t>
      </w:r>
    </w:p>
    <w:p w:rsidR="00776EAD" w:rsidRDefault="00776EAD" w:rsidP="00197746">
      <w:pPr>
        <w:pStyle w:val="ListParagraph"/>
        <w:spacing w:after="0" w:line="240" w:lineRule="auto"/>
        <w:ind w:left="360" w:hanging="360"/>
      </w:pPr>
    </w:p>
    <w:p w:rsidR="00776EAD" w:rsidRPr="00F729B8" w:rsidRDefault="00776EAD" w:rsidP="00197746">
      <w:pPr>
        <w:pStyle w:val="ListParagraph"/>
        <w:numPr>
          <w:ilvl w:val="0"/>
          <w:numId w:val="3"/>
        </w:numPr>
        <w:spacing w:after="0" w:line="240" w:lineRule="auto"/>
        <w:ind w:left="360"/>
        <w:rPr>
          <w:b/>
        </w:rPr>
      </w:pPr>
      <w:r w:rsidRPr="00F729B8">
        <w:rPr>
          <w:b/>
        </w:rPr>
        <w:t>Update from Coalition Tables</w:t>
      </w:r>
    </w:p>
    <w:p w:rsidR="00F54FE4" w:rsidRPr="00F729B8" w:rsidRDefault="00144C47" w:rsidP="00197746">
      <w:pPr>
        <w:spacing w:after="0" w:line="240" w:lineRule="auto"/>
        <w:ind w:left="360" w:hanging="360"/>
        <w:rPr>
          <w:b/>
        </w:rPr>
      </w:pPr>
      <w:r w:rsidRPr="00F729B8">
        <w:rPr>
          <w:b/>
        </w:rPr>
        <w:t xml:space="preserve">Infrastructure </w:t>
      </w:r>
    </w:p>
    <w:p w:rsidR="00144C47" w:rsidRDefault="00F54FE4" w:rsidP="00197746">
      <w:pPr>
        <w:pStyle w:val="ListParagraph"/>
        <w:numPr>
          <w:ilvl w:val="0"/>
          <w:numId w:val="4"/>
        </w:numPr>
        <w:spacing w:after="0" w:line="240" w:lineRule="auto"/>
        <w:ind w:left="360"/>
      </w:pPr>
      <w:r>
        <w:t xml:space="preserve"> </w:t>
      </w:r>
      <w:r w:rsidR="00DA0EB1">
        <w:t>Flower</w:t>
      </w:r>
      <w:r w:rsidR="00423BD5">
        <w:t>s have been sent from Coalition to Marg Gallo</w:t>
      </w:r>
      <w:r w:rsidR="00966DE5">
        <w:t>w</w:t>
      </w:r>
      <w:r w:rsidR="00423BD5">
        <w:t xml:space="preserve"> who has been ill.</w:t>
      </w:r>
      <w:r w:rsidR="00DA0EB1">
        <w:t xml:space="preserve">  </w:t>
      </w:r>
      <w:r w:rsidR="00423BD5">
        <w:t>Infrastructure Table is l</w:t>
      </w:r>
      <w:r w:rsidR="00DA0EB1">
        <w:t xml:space="preserve">ooking for </w:t>
      </w:r>
      <w:r w:rsidR="00423BD5">
        <w:t xml:space="preserve">a </w:t>
      </w:r>
      <w:r w:rsidR="00DA0EB1">
        <w:t>vice chair – Gail Andrews (Kiwanis) seems interested</w:t>
      </w:r>
      <w:r w:rsidR="00235E1A">
        <w:t xml:space="preserve"> in taking this on at the end of Marg’s term in June. Will</w:t>
      </w:r>
      <w:r w:rsidR="00423BD5">
        <w:t xml:space="preserve"> also</w:t>
      </w:r>
      <w:r w:rsidR="00235E1A">
        <w:t xml:space="preserve"> need another co</w:t>
      </w:r>
      <w:r w:rsidR="00A36FC3">
        <w:t>-</w:t>
      </w:r>
      <w:r w:rsidR="00235E1A">
        <w:t>chair.</w:t>
      </w:r>
    </w:p>
    <w:p w:rsidR="00DA0EB1" w:rsidRDefault="00DA0EB1" w:rsidP="00197746">
      <w:pPr>
        <w:pStyle w:val="ListParagraph"/>
        <w:numPr>
          <w:ilvl w:val="0"/>
          <w:numId w:val="4"/>
        </w:numPr>
        <w:spacing w:after="0" w:line="240" w:lineRule="auto"/>
        <w:ind w:left="360"/>
      </w:pPr>
      <w:r>
        <w:t xml:space="preserve">Financial update: </w:t>
      </w:r>
      <w:r w:rsidR="00423BD5">
        <w:t>The d</w:t>
      </w:r>
      <w:r>
        <w:t xml:space="preserve">raft budget was </w:t>
      </w:r>
      <w:r w:rsidR="00F54FE4">
        <w:t>presented to C</w:t>
      </w:r>
      <w:r>
        <w:t>ouncil in January</w:t>
      </w:r>
      <w:r w:rsidR="00423BD5">
        <w:t xml:space="preserve"> and the financial picture looks positive</w:t>
      </w:r>
      <w:r>
        <w:t>.</w:t>
      </w:r>
    </w:p>
    <w:p w:rsidR="00DA0EB1" w:rsidRDefault="00DA0EB1" w:rsidP="00197746">
      <w:pPr>
        <w:pStyle w:val="ListParagraph"/>
        <w:numPr>
          <w:ilvl w:val="0"/>
          <w:numId w:val="4"/>
        </w:numPr>
        <w:spacing w:after="0" w:line="240" w:lineRule="auto"/>
        <w:ind w:left="360"/>
      </w:pPr>
      <w:r>
        <w:t xml:space="preserve">Membership </w:t>
      </w:r>
      <w:r w:rsidR="00235E1A">
        <w:t>invoicing package was approved by Council and will be going out in February</w:t>
      </w:r>
    </w:p>
    <w:p w:rsidR="00DA0EB1" w:rsidRDefault="00DA0EB1" w:rsidP="00197746">
      <w:pPr>
        <w:pStyle w:val="ListParagraph"/>
        <w:numPr>
          <w:ilvl w:val="0"/>
          <w:numId w:val="4"/>
        </w:numPr>
        <w:spacing w:after="0" w:line="240" w:lineRule="auto"/>
        <w:ind w:left="360"/>
      </w:pPr>
      <w:r>
        <w:t>Reported on hours for Deb and Krist</w:t>
      </w:r>
      <w:r w:rsidR="00F54FE4">
        <w:t>i</w:t>
      </w:r>
      <w:r>
        <w:t>na</w:t>
      </w:r>
    </w:p>
    <w:p w:rsidR="00DA0EB1" w:rsidRDefault="00DA0EB1" w:rsidP="00197746">
      <w:pPr>
        <w:pStyle w:val="ListParagraph"/>
        <w:numPr>
          <w:ilvl w:val="0"/>
          <w:numId w:val="4"/>
        </w:numPr>
        <w:spacing w:after="0" w:line="240" w:lineRule="auto"/>
        <w:ind w:left="360"/>
      </w:pPr>
      <w:r>
        <w:t>211 service maps: converted maps into mini directories wh</w:t>
      </w:r>
      <w:r w:rsidR="00235E1A">
        <w:t>ich can now be seen on the</w:t>
      </w:r>
      <w:r w:rsidR="00423BD5">
        <w:t xml:space="preserve"> web</w:t>
      </w:r>
      <w:r w:rsidR="00235E1A">
        <w:t>site in draft form</w:t>
      </w:r>
    </w:p>
    <w:p w:rsidR="00DA0EB1" w:rsidRDefault="00235E1A" w:rsidP="00235E1A">
      <w:pPr>
        <w:spacing w:after="0" w:line="240" w:lineRule="auto"/>
      </w:pPr>
      <w:r w:rsidRPr="00235E1A">
        <w:rPr>
          <w:b/>
        </w:rPr>
        <w:t>Action:</w:t>
      </w:r>
      <w:r>
        <w:t xml:space="preserve"> Members asked fora demo of the mini directories</w:t>
      </w:r>
      <w:r w:rsidR="00423BD5">
        <w:t xml:space="preserve"> at the March 11</w:t>
      </w:r>
      <w:r w:rsidR="00423BD5" w:rsidRPr="00423BD5">
        <w:rPr>
          <w:vertAlign w:val="superscript"/>
        </w:rPr>
        <w:t>th</w:t>
      </w:r>
      <w:r w:rsidR="00423BD5">
        <w:t xml:space="preserve"> Planning Table meeting.</w:t>
      </w:r>
    </w:p>
    <w:p w:rsidR="00DA0EB1" w:rsidRPr="00F729B8" w:rsidRDefault="00910372" w:rsidP="00197746">
      <w:pPr>
        <w:spacing w:after="0" w:line="240" w:lineRule="auto"/>
        <w:ind w:left="360" w:hanging="360"/>
        <w:rPr>
          <w:b/>
        </w:rPr>
      </w:pPr>
      <w:r w:rsidRPr="00F729B8">
        <w:rPr>
          <w:b/>
        </w:rPr>
        <w:t>Secretariat</w:t>
      </w:r>
    </w:p>
    <w:p w:rsidR="00DA0EB1" w:rsidRDefault="00DA0EB1" w:rsidP="00197746">
      <w:pPr>
        <w:pStyle w:val="ListParagraph"/>
        <w:numPr>
          <w:ilvl w:val="0"/>
          <w:numId w:val="5"/>
        </w:numPr>
        <w:spacing w:after="0" w:line="240" w:lineRule="auto"/>
        <w:ind w:left="360"/>
      </w:pPr>
      <w:r>
        <w:t xml:space="preserve">Looked </w:t>
      </w:r>
      <w:r w:rsidR="00235E1A">
        <w:t>at priority areas of work</w:t>
      </w:r>
      <w:r w:rsidR="00F54FE4">
        <w:t xml:space="preserve"> for Deb and Kristi</w:t>
      </w:r>
      <w:r>
        <w:t>n</w:t>
      </w:r>
      <w:r w:rsidR="00632F2B">
        <w:t>a</w:t>
      </w:r>
    </w:p>
    <w:p w:rsidR="00DA0EB1" w:rsidRDefault="00235E1A" w:rsidP="00197746">
      <w:pPr>
        <w:pStyle w:val="ListParagraph"/>
        <w:numPr>
          <w:ilvl w:val="0"/>
          <w:numId w:val="5"/>
        </w:numPr>
        <w:spacing w:after="0" w:line="240" w:lineRule="auto"/>
        <w:ind w:left="360"/>
      </w:pPr>
      <w:r>
        <w:t xml:space="preserve">Strategic Planning </w:t>
      </w:r>
      <w:r w:rsidR="00DA0EB1">
        <w:t>Task group meeting on Feb 19</w:t>
      </w:r>
      <w:r w:rsidR="00DA0EB1" w:rsidRPr="00632F2B">
        <w:rPr>
          <w:vertAlign w:val="superscript"/>
        </w:rPr>
        <w:t>th</w:t>
      </w:r>
      <w:r>
        <w:t xml:space="preserve"> with consultants re outcomes and </w:t>
      </w:r>
      <w:r w:rsidR="00423BD5">
        <w:t xml:space="preserve">performance </w:t>
      </w:r>
      <w:r>
        <w:t xml:space="preserve">measures </w:t>
      </w:r>
    </w:p>
    <w:p w:rsidR="00DA0EB1" w:rsidRDefault="00DA0EB1" w:rsidP="00197746">
      <w:pPr>
        <w:pStyle w:val="ListParagraph"/>
        <w:numPr>
          <w:ilvl w:val="0"/>
          <w:numId w:val="5"/>
        </w:numPr>
        <w:spacing w:after="0" w:line="240" w:lineRule="auto"/>
        <w:ind w:left="360"/>
      </w:pPr>
      <w:r>
        <w:t xml:space="preserve">Outlined what groups are working on </w:t>
      </w:r>
      <w:r w:rsidR="00235E1A">
        <w:t xml:space="preserve">CANS (Child and Adolescent Needs and Strengths) </w:t>
      </w:r>
      <w:r>
        <w:t>pilots and hope to create</w:t>
      </w:r>
      <w:r w:rsidR="00235E1A">
        <w:t xml:space="preserve"> community of practice, including recently trained CANS trainers</w:t>
      </w:r>
    </w:p>
    <w:p w:rsidR="00632F2B" w:rsidRDefault="00235E1A" w:rsidP="00235E1A">
      <w:pPr>
        <w:pStyle w:val="ListParagraph"/>
        <w:numPr>
          <w:ilvl w:val="0"/>
          <w:numId w:val="5"/>
        </w:numPr>
        <w:spacing w:after="0" w:line="240" w:lineRule="auto"/>
        <w:ind w:left="360"/>
      </w:pPr>
      <w:r>
        <w:t xml:space="preserve">CANS training </w:t>
      </w:r>
      <w:r w:rsidR="00423BD5">
        <w:t xml:space="preserve">occurred on </w:t>
      </w:r>
      <w:r>
        <w:t>January</w:t>
      </w:r>
      <w:r w:rsidR="00DA0EB1">
        <w:t xml:space="preserve"> </w:t>
      </w:r>
      <w:r>
        <w:t xml:space="preserve">22 with Dr John Lyons </w:t>
      </w:r>
      <w:r w:rsidR="00DA0EB1">
        <w:t>for</w:t>
      </w:r>
      <w:r>
        <w:t xml:space="preserve"> Regional</w:t>
      </w:r>
      <w:r w:rsidR="00DA0EB1">
        <w:t xml:space="preserve"> Complex Care, CTN</w:t>
      </w:r>
    </w:p>
    <w:p w:rsidR="00632F2B" w:rsidRDefault="00632F2B" w:rsidP="00197746">
      <w:pPr>
        <w:pStyle w:val="ListParagraph"/>
        <w:numPr>
          <w:ilvl w:val="0"/>
          <w:numId w:val="5"/>
        </w:numPr>
        <w:spacing w:after="0" w:line="240" w:lineRule="auto"/>
        <w:ind w:left="360"/>
      </w:pPr>
      <w:r>
        <w:t xml:space="preserve">Job description for co-chairs </w:t>
      </w:r>
      <w:r w:rsidR="00235E1A">
        <w:t xml:space="preserve">and draft criteria for Council support of initiatives are </w:t>
      </w:r>
      <w:r>
        <w:t>being worked on.</w:t>
      </w:r>
    </w:p>
    <w:p w:rsidR="00632F2B" w:rsidRPr="00F729B8" w:rsidRDefault="00632F2B" w:rsidP="00197746">
      <w:pPr>
        <w:spacing w:after="0" w:line="240" w:lineRule="auto"/>
        <w:ind w:left="360" w:hanging="360"/>
        <w:rPr>
          <w:b/>
        </w:rPr>
      </w:pPr>
      <w:r w:rsidRPr="00F729B8">
        <w:rPr>
          <w:b/>
        </w:rPr>
        <w:t>Coalition Council</w:t>
      </w:r>
    </w:p>
    <w:p w:rsidR="00632F2B" w:rsidRDefault="00632F2B" w:rsidP="00197746">
      <w:pPr>
        <w:pStyle w:val="ListParagraph"/>
        <w:numPr>
          <w:ilvl w:val="0"/>
          <w:numId w:val="6"/>
        </w:numPr>
        <w:spacing w:after="0" w:line="240" w:lineRule="auto"/>
        <w:ind w:left="360"/>
      </w:pPr>
      <w:r>
        <w:t>Met on Jan 23</w:t>
      </w:r>
      <w:r w:rsidRPr="00632F2B">
        <w:rPr>
          <w:vertAlign w:val="superscript"/>
        </w:rPr>
        <w:t>rd</w:t>
      </w:r>
      <w:r>
        <w:t xml:space="preserve"> at Kiwanis.  </w:t>
      </w:r>
    </w:p>
    <w:p w:rsidR="00632F2B" w:rsidRDefault="00423BD5" w:rsidP="00197746">
      <w:pPr>
        <w:pStyle w:val="ListParagraph"/>
        <w:numPr>
          <w:ilvl w:val="0"/>
          <w:numId w:val="6"/>
        </w:numPr>
        <w:spacing w:after="0" w:line="240" w:lineRule="auto"/>
        <w:ind w:left="360"/>
      </w:pPr>
      <w:r>
        <w:t>Melanie Cooper provided an update on the</w:t>
      </w:r>
      <w:r w:rsidR="00632F2B">
        <w:t xml:space="preserve"> strategic plan.</w:t>
      </w:r>
    </w:p>
    <w:p w:rsidR="00632F2B" w:rsidRDefault="00632F2B" w:rsidP="00197746">
      <w:pPr>
        <w:pStyle w:val="ListParagraph"/>
        <w:numPr>
          <w:ilvl w:val="0"/>
          <w:numId w:val="6"/>
        </w:numPr>
        <w:spacing w:after="0" w:line="240" w:lineRule="auto"/>
        <w:ind w:left="360"/>
      </w:pPr>
      <w:r>
        <w:lastRenderedPageBreak/>
        <w:t>Jo</w:t>
      </w:r>
      <w:r w:rsidR="00235E1A">
        <w:t>hn Lyons presented on CANS as a framework</w:t>
      </w:r>
      <w:r w:rsidR="00423BD5">
        <w:t>.</w:t>
      </w:r>
      <w:r w:rsidR="00235E1A">
        <w:t xml:space="preserve">  </w:t>
      </w:r>
    </w:p>
    <w:p w:rsidR="00632F2B" w:rsidRDefault="00423BD5" w:rsidP="00197746">
      <w:pPr>
        <w:pStyle w:val="ListParagraph"/>
        <w:numPr>
          <w:ilvl w:val="0"/>
          <w:numId w:val="6"/>
        </w:numPr>
        <w:spacing w:after="0" w:line="240" w:lineRule="auto"/>
        <w:ind w:left="360"/>
      </w:pPr>
      <w:r>
        <w:t xml:space="preserve">Danette Blue provided an update on </w:t>
      </w:r>
      <w:r w:rsidR="00632F2B">
        <w:t xml:space="preserve">Moving </w:t>
      </w:r>
      <w:r w:rsidR="00235E1A">
        <w:t>on Mental Health</w:t>
      </w:r>
      <w:r>
        <w:t>.</w:t>
      </w:r>
      <w:r w:rsidR="00235E1A">
        <w:t xml:space="preserve"> </w:t>
      </w:r>
    </w:p>
    <w:p w:rsidR="00632F2B" w:rsidRDefault="00632F2B" w:rsidP="00197746">
      <w:pPr>
        <w:pStyle w:val="ListParagraph"/>
        <w:numPr>
          <w:ilvl w:val="0"/>
          <w:numId w:val="6"/>
        </w:numPr>
        <w:spacing w:after="0" w:line="240" w:lineRule="auto"/>
        <w:ind w:left="360"/>
      </w:pPr>
      <w:r>
        <w:t>Statement of ope</w:t>
      </w:r>
      <w:r w:rsidR="00235E1A">
        <w:t>rations for Dec/13 was approved</w:t>
      </w:r>
    </w:p>
    <w:p w:rsidR="00632F2B" w:rsidRDefault="00632F2B" w:rsidP="00197746">
      <w:pPr>
        <w:pStyle w:val="ListParagraph"/>
        <w:numPr>
          <w:ilvl w:val="0"/>
          <w:numId w:val="6"/>
        </w:numPr>
        <w:spacing w:after="0" w:line="240" w:lineRule="auto"/>
        <w:ind w:left="360"/>
      </w:pPr>
      <w:r>
        <w:t>Grandpar</w:t>
      </w:r>
      <w:r w:rsidR="00235E1A">
        <w:t xml:space="preserve">ents Parenting Again presentation by </w:t>
      </w:r>
      <w:r>
        <w:t>Michelle</w:t>
      </w:r>
      <w:r w:rsidR="00235E1A">
        <w:t xml:space="preserve"> Kapt</w:t>
      </w:r>
      <w:r w:rsidR="00423BD5">
        <w:t>e</w:t>
      </w:r>
      <w:r w:rsidR="00235E1A">
        <w:t>yn</w:t>
      </w:r>
      <w:r>
        <w:t xml:space="preserve"> and Leanne</w:t>
      </w:r>
      <w:r w:rsidR="00235E1A">
        <w:t xml:space="preserve"> Ross</w:t>
      </w:r>
      <w:r>
        <w:t xml:space="preserve"> asked for a letter of </w:t>
      </w:r>
      <w:r w:rsidR="00235E1A">
        <w:t>support for the Trillium grant s</w:t>
      </w:r>
      <w:r>
        <w:t xml:space="preserve">ubmission.   The letter was sent </w:t>
      </w:r>
      <w:r w:rsidR="00FE6707">
        <w:t>showing support</w:t>
      </w:r>
      <w:r>
        <w:t>.</w:t>
      </w:r>
    </w:p>
    <w:p w:rsidR="00632F2B" w:rsidRDefault="00632F2B" w:rsidP="00235E1A">
      <w:pPr>
        <w:spacing w:after="0" w:line="240" w:lineRule="auto"/>
      </w:pPr>
    </w:p>
    <w:p w:rsidR="00632F2B" w:rsidRDefault="00235E1A" w:rsidP="00197746">
      <w:pPr>
        <w:pStyle w:val="ListParagraph"/>
        <w:numPr>
          <w:ilvl w:val="0"/>
          <w:numId w:val="6"/>
        </w:numPr>
        <w:spacing w:after="0" w:line="240" w:lineRule="auto"/>
        <w:ind w:left="360"/>
      </w:pPr>
      <w:r>
        <w:t>Another Board to Board Forum leading to an All Candidate</w:t>
      </w:r>
      <w:r w:rsidR="00FE6707">
        <w:t>s</w:t>
      </w:r>
      <w:r>
        <w:t xml:space="preserve">’ Night </w:t>
      </w:r>
      <w:r w:rsidR="00423BD5">
        <w:t>is</w:t>
      </w:r>
      <w:r>
        <w:t xml:space="preserve"> being planned for the provincial election expected possibly this year</w:t>
      </w:r>
      <w:r w:rsidR="00423BD5">
        <w:t>.</w:t>
      </w:r>
    </w:p>
    <w:p w:rsidR="00632F2B" w:rsidRPr="00F21861" w:rsidRDefault="00632F2B" w:rsidP="00F21861">
      <w:pPr>
        <w:spacing w:after="0" w:line="240" w:lineRule="auto"/>
        <w:ind w:left="360" w:hanging="360"/>
        <w:rPr>
          <w:b/>
        </w:rPr>
      </w:pPr>
      <w:r w:rsidRPr="00F729B8">
        <w:rPr>
          <w:b/>
        </w:rPr>
        <w:t>Integrated Working Task Group</w:t>
      </w:r>
    </w:p>
    <w:p w:rsidR="00632F2B" w:rsidRDefault="00F21861" w:rsidP="00197746">
      <w:pPr>
        <w:pStyle w:val="ListParagraph"/>
        <w:numPr>
          <w:ilvl w:val="0"/>
          <w:numId w:val="7"/>
        </w:numPr>
        <w:spacing w:after="0" w:line="240" w:lineRule="auto"/>
        <w:ind w:left="360"/>
      </w:pPr>
      <w:r>
        <w:t>at Jan 15 meeting l</w:t>
      </w:r>
      <w:r w:rsidR="00632F2B">
        <w:t xml:space="preserve">ooked at MOA </w:t>
      </w:r>
    </w:p>
    <w:p w:rsidR="00632F2B" w:rsidRDefault="000A0690" w:rsidP="00197746">
      <w:pPr>
        <w:pStyle w:val="ListParagraph"/>
        <w:numPr>
          <w:ilvl w:val="0"/>
          <w:numId w:val="7"/>
        </w:numPr>
        <w:spacing w:after="0" w:line="240" w:lineRule="auto"/>
        <w:ind w:left="360"/>
      </w:pPr>
      <w:r>
        <w:t xml:space="preserve">La </w:t>
      </w:r>
      <w:proofErr w:type="spellStart"/>
      <w:r>
        <w:t>Clé</w:t>
      </w:r>
      <w:proofErr w:type="spellEnd"/>
      <w:r w:rsidR="00910372">
        <w:t xml:space="preserve"> presented on Mental Health W</w:t>
      </w:r>
      <w:r w:rsidR="00632F2B">
        <w:t xml:space="preserve">orking </w:t>
      </w:r>
      <w:r w:rsidR="00910372">
        <w:t>T</w:t>
      </w:r>
      <w:r w:rsidR="00FE6707">
        <w:t>ogether training</w:t>
      </w:r>
    </w:p>
    <w:p w:rsidR="00632F2B" w:rsidRDefault="000A0690" w:rsidP="00197746">
      <w:pPr>
        <w:pStyle w:val="ListParagraph"/>
        <w:numPr>
          <w:ilvl w:val="0"/>
          <w:numId w:val="7"/>
        </w:numPr>
        <w:spacing w:after="0" w:line="240" w:lineRule="auto"/>
        <w:ind w:left="360"/>
      </w:pPr>
      <w:r>
        <w:t>FNMI forum on various initiatives in mental health</w:t>
      </w:r>
    </w:p>
    <w:p w:rsidR="00632F2B" w:rsidRDefault="00FE6707" w:rsidP="00197746">
      <w:pPr>
        <w:pStyle w:val="ListParagraph"/>
        <w:numPr>
          <w:ilvl w:val="0"/>
          <w:numId w:val="7"/>
        </w:numPr>
        <w:spacing w:after="0" w:line="240" w:lineRule="auto"/>
        <w:ind w:left="360"/>
      </w:pPr>
      <w:r>
        <w:t>Children’s</w:t>
      </w:r>
      <w:r w:rsidR="00910372">
        <w:t xml:space="preserve"> Mental Health W</w:t>
      </w:r>
      <w:r w:rsidR="00632F2B">
        <w:t xml:space="preserve">eek </w:t>
      </w:r>
      <w:r w:rsidR="000A0690">
        <w:t>in May</w:t>
      </w:r>
      <w:r w:rsidR="00632F2B">
        <w:t xml:space="preserve">– </w:t>
      </w:r>
      <w:r w:rsidR="00F21861">
        <w:t>school board plan was discussed</w:t>
      </w:r>
    </w:p>
    <w:p w:rsidR="00632F2B" w:rsidRDefault="00632F2B" w:rsidP="00197746">
      <w:pPr>
        <w:pStyle w:val="ListParagraph"/>
        <w:numPr>
          <w:ilvl w:val="0"/>
          <w:numId w:val="7"/>
        </w:numPr>
        <w:spacing w:after="0" w:line="240" w:lineRule="auto"/>
        <w:ind w:left="360"/>
      </w:pPr>
      <w:r>
        <w:t>Sandy</w:t>
      </w:r>
      <w:r w:rsidR="00B006F7">
        <w:t xml:space="preserve"> Thurston</w:t>
      </w:r>
      <w:r>
        <w:t xml:space="preserve"> and Liz</w:t>
      </w:r>
      <w:r w:rsidR="00B006F7">
        <w:t xml:space="preserve"> McKeeman</w:t>
      </w:r>
      <w:r>
        <w:t xml:space="preserve"> will be</w:t>
      </w:r>
      <w:r w:rsidR="000A0690">
        <w:t xml:space="preserve"> IWTG leads at the outcomes and </w:t>
      </w:r>
      <w:r w:rsidR="00423BD5">
        <w:t xml:space="preserve">performance </w:t>
      </w:r>
      <w:r w:rsidR="000A0690">
        <w:t>measures workshop</w:t>
      </w:r>
      <w:r>
        <w:t xml:space="preserve"> on the 19</w:t>
      </w:r>
      <w:r w:rsidRPr="00632F2B">
        <w:rPr>
          <w:vertAlign w:val="superscript"/>
        </w:rPr>
        <w:t>th</w:t>
      </w:r>
      <w:r>
        <w:t>.</w:t>
      </w:r>
    </w:p>
    <w:p w:rsidR="00FE6707" w:rsidRDefault="000A0690" w:rsidP="00F21861">
      <w:pPr>
        <w:pStyle w:val="ListParagraph"/>
        <w:numPr>
          <w:ilvl w:val="0"/>
          <w:numId w:val="7"/>
        </w:numPr>
        <w:spacing w:after="0" w:line="240" w:lineRule="auto"/>
        <w:ind w:left="360"/>
      </w:pPr>
      <w:r>
        <w:t>Working T</w:t>
      </w:r>
      <w:r w:rsidR="00632F2B">
        <w:t>ogether</w:t>
      </w:r>
      <w:r>
        <w:t xml:space="preserve"> for Kids’ Mental Health winding down March 31 and Simcoe is one</w:t>
      </w:r>
      <w:r w:rsidR="00F21861">
        <w:t xml:space="preserve"> area where MCYS will facilitate</w:t>
      </w:r>
      <w:r w:rsidR="00910372">
        <w:t xml:space="preserve"> </w:t>
      </w:r>
      <w:r w:rsidR="00632F2B">
        <w:t>focus groups</w:t>
      </w:r>
      <w:r w:rsidR="00F21861">
        <w:t xml:space="preserve"> to assess impact of new mental health workers in schools (</w:t>
      </w:r>
      <w:r w:rsidR="00632F2B">
        <w:t>Feb.</w:t>
      </w:r>
      <w:r w:rsidR="00F21861">
        <w:t xml:space="preserve"> 27)</w:t>
      </w:r>
      <w:r w:rsidR="00FE6707">
        <w:t xml:space="preserve"> </w:t>
      </w:r>
      <w:proofErr w:type="gramStart"/>
      <w:r w:rsidR="00FE6707">
        <w:t>There</w:t>
      </w:r>
      <w:proofErr w:type="gramEnd"/>
      <w:r w:rsidR="00FE6707">
        <w:t xml:space="preserve"> will be Q and A done in French but not fully presented in French.</w:t>
      </w:r>
    </w:p>
    <w:p w:rsidR="00DA0EB1" w:rsidRDefault="00DA0EB1" w:rsidP="00197746">
      <w:pPr>
        <w:pStyle w:val="ListParagraph"/>
        <w:spacing w:after="0" w:line="240" w:lineRule="auto"/>
        <w:ind w:left="360" w:hanging="360"/>
      </w:pPr>
    </w:p>
    <w:p w:rsidR="00776EAD" w:rsidRPr="00F729B8" w:rsidRDefault="00776EAD" w:rsidP="00197746">
      <w:pPr>
        <w:pStyle w:val="ListParagraph"/>
        <w:numPr>
          <w:ilvl w:val="0"/>
          <w:numId w:val="3"/>
        </w:numPr>
        <w:spacing w:after="0" w:line="240" w:lineRule="auto"/>
        <w:ind w:left="360"/>
        <w:rPr>
          <w:b/>
        </w:rPr>
      </w:pPr>
      <w:r w:rsidRPr="00F729B8">
        <w:rPr>
          <w:b/>
        </w:rPr>
        <w:t>LHIN Care Connections Update</w:t>
      </w:r>
    </w:p>
    <w:p w:rsidR="001562F9" w:rsidRDefault="001562F9" w:rsidP="00197746">
      <w:pPr>
        <w:pStyle w:val="ListParagraph"/>
        <w:numPr>
          <w:ilvl w:val="0"/>
          <w:numId w:val="8"/>
        </w:numPr>
        <w:spacing w:after="0" w:line="240" w:lineRule="auto"/>
        <w:ind w:left="360"/>
      </w:pPr>
      <w:r>
        <w:t>System navigation work is moving forward on acce</w:t>
      </w:r>
      <w:r w:rsidR="00F21861">
        <w:t xml:space="preserve">ss to mental health services.  </w:t>
      </w:r>
      <w:r w:rsidR="0033677F">
        <w:t>LHIN consultants Eric Sutton and Susan Lalonde-Rankin are h</w:t>
      </w:r>
      <w:r w:rsidR="00F21861">
        <w:t>olding focus groups, e</w:t>
      </w:r>
      <w:r>
        <w:t xml:space="preserve">nriching 211 </w:t>
      </w:r>
      <w:r w:rsidR="00F21861">
        <w:t>database and ability to res</w:t>
      </w:r>
      <w:r w:rsidR="0033677F">
        <w:t>p</w:t>
      </w:r>
      <w:r w:rsidR="00F21861">
        <w:t xml:space="preserve">ond to </w:t>
      </w:r>
      <w:r w:rsidR="0033677F">
        <w:t>mental health inquiries</w:t>
      </w:r>
      <w:r>
        <w:t>.</w:t>
      </w:r>
    </w:p>
    <w:p w:rsidR="001562F9" w:rsidRDefault="00A36FC3" w:rsidP="00197746">
      <w:pPr>
        <w:pStyle w:val="ListParagraph"/>
        <w:numPr>
          <w:ilvl w:val="0"/>
          <w:numId w:val="8"/>
        </w:numPr>
        <w:spacing w:after="0" w:line="240" w:lineRule="auto"/>
        <w:ind w:left="360"/>
      </w:pPr>
      <w:r>
        <w:t>“</w:t>
      </w:r>
      <w:r w:rsidR="0033677F">
        <w:t>Pathways to ED</w:t>
      </w:r>
      <w:r>
        <w:t>”</w:t>
      </w:r>
      <w:r w:rsidR="001562F9">
        <w:t xml:space="preserve"> </w:t>
      </w:r>
      <w:r w:rsidR="00955957">
        <w:t xml:space="preserve">program </w:t>
      </w:r>
      <w:r w:rsidR="0033677F">
        <w:t xml:space="preserve">at RVH has </w:t>
      </w:r>
      <w:r w:rsidR="001562F9">
        <w:t>a working group</w:t>
      </w:r>
      <w:r w:rsidR="0033677F">
        <w:t xml:space="preserve"> meeting March 7; Coalition Suicide Risk Protocol is on their agenda</w:t>
      </w:r>
    </w:p>
    <w:p w:rsidR="0033677F" w:rsidRDefault="0033677F" w:rsidP="0033677F">
      <w:pPr>
        <w:pStyle w:val="ListParagraph"/>
        <w:numPr>
          <w:ilvl w:val="0"/>
          <w:numId w:val="8"/>
        </w:numPr>
        <w:spacing w:after="0" w:line="240" w:lineRule="auto"/>
        <w:ind w:left="360"/>
      </w:pPr>
      <w:r>
        <w:t>RVH psychiatric beds for youth: there will be 4 beds created this year in adult psych</w:t>
      </w:r>
      <w:r w:rsidR="00423BD5">
        <w:t>iatry</w:t>
      </w:r>
      <w:r>
        <w:t xml:space="preserve"> wing and some youth training provided for staff.  Hard to attract a child psychiatrist to this area.</w:t>
      </w:r>
    </w:p>
    <w:p w:rsidR="001562F9" w:rsidRDefault="0033677F" w:rsidP="00197746">
      <w:pPr>
        <w:pStyle w:val="ListParagraph"/>
        <w:numPr>
          <w:ilvl w:val="0"/>
          <w:numId w:val="8"/>
        </w:numPr>
        <w:spacing w:after="0" w:line="240" w:lineRule="auto"/>
        <w:ind w:left="360"/>
      </w:pPr>
      <w:r>
        <w:t>School boards reported on</w:t>
      </w:r>
      <w:r w:rsidR="001562F9">
        <w:t xml:space="preserve"> mental health initiatives in schools.</w:t>
      </w:r>
    </w:p>
    <w:p w:rsidR="001562F9" w:rsidRDefault="001562F9" w:rsidP="00197746">
      <w:pPr>
        <w:pStyle w:val="ListParagraph"/>
        <w:numPr>
          <w:ilvl w:val="0"/>
          <w:numId w:val="8"/>
        </w:numPr>
        <w:spacing w:after="0" w:line="240" w:lineRule="auto"/>
        <w:ind w:left="360"/>
      </w:pPr>
      <w:r>
        <w:t>Child and youth mental health and suicide prevention piece were presented.</w:t>
      </w:r>
    </w:p>
    <w:p w:rsidR="00B43384" w:rsidRDefault="0033677F" w:rsidP="00197746">
      <w:pPr>
        <w:pStyle w:val="ListParagraph"/>
        <w:numPr>
          <w:ilvl w:val="0"/>
          <w:numId w:val="8"/>
        </w:numPr>
        <w:spacing w:after="0" w:line="240" w:lineRule="auto"/>
        <w:ind w:left="360"/>
      </w:pPr>
      <w:r>
        <w:t>MCYS Youth Suicide P</w:t>
      </w:r>
      <w:r w:rsidR="00B43384">
        <w:t>revention funding announcement was brought to LHIN table and a</w:t>
      </w:r>
      <w:r>
        <w:t>t a lunch meeting following, a</w:t>
      </w:r>
      <w:r w:rsidR="00B43384">
        <w:t xml:space="preserve"> proposal was pulled together</w:t>
      </w:r>
      <w:r>
        <w:t xml:space="preserve"> (Gail Hamelin Kinark, Stuart Goldman</w:t>
      </w:r>
      <w:r w:rsidR="0059043D">
        <w:t xml:space="preserve"> RVH, Danielle Min</w:t>
      </w:r>
      <w:r>
        <w:t>k SCDSB, Nadia Martins Fr</w:t>
      </w:r>
      <w:r w:rsidR="00423BD5">
        <w:t>ench</w:t>
      </w:r>
      <w:r>
        <w:t xml:space="preserve"> Cath</w:t>
      </w:r>
      <w:r w:rsidR="00423BD5">
        <w:t>olic</w:t>
      </w:r>
      <w:r>
        <w:t xml:space="preserve"> Board, Jim Harris CMHA, Cindy Taylor CCAC, Liz McKeeman New Path</w:t>
      </w:r>
      <w:r w:rsidR="0059043D">
        <w:t xml:space="preserve"> attended)</w:t>
      </w:r>
      <w:r w:rsidR="00B43384">
        <w:t>.</w:t>
      </w:r>
    </w:p>
    <w:p w:rsidR="00B43384" w:rsidRDefault="0059043D" w:rsidP="00197746">
      <w:pPr>
        <w:pStyle w:val="ListParagraph"/>
        <w:numPr>
          <w:ilvl w:val="0"/>
          <w:numId w:val="8"/>
        </w:numPr>
        <w:spacing w:after="0" w:line="240" w:lineRule="auto"/>
        <w:ind w:left="360"/>
      </w:pPr>
      <w:r>
        <w:t xml:space="preserve">4 major focus areas: i) consult and develop an MOU for organizations participating in the Suicide Risk Protocol, in context of RVH Pathways to ED work, clarifying role of CCAC mental health nurses, educators, out of area hospitals ii) train English and French speaking trainers in </w:t>
      </w:r>
      <w:proofErr w:type="spellStart"/>
      <w:r>
        <w:t>SafeTALK</w:t>
      </w:r>
      <w:proofErr w:type="spellEnd"/>
      <w:r>
        <w:t xml:space="preserve"> and ASIST to enhance local capacity iii) adapt a suicide risk factors card from Waterloo for yout</w:t>
      </w:r>
      <w:r w:rsidR="00423BD5">
        <w:t>h</w:t>
      </w:r>
      <w:r>
        <w:t xml:space="preserve"> cell phones, adapt into French and distribute though Children’s Mental Health week activities</w:t>
      </w:r>
      <w:r w:rsidR="00B43384">
        <w:t xml:space="preserve"> </w:t>
      </w:r>
      <w:r>
        <w:t>iv) work</w:t>
      </w:r>
      <w:r w:rsidR="00B43384">
        <w:t xml:space="preserve"> with </w:t>
      </w:r>
      <w:r>
        <w:t>Seasons C</w:t>
      </w:r>
      <w:r w:rsidR="00B43384">
        <w:t xml:space="preserve">entre </w:t>
      </w:r>
      <w:r>
        <w:t xml:space="preserve">for Grieving Children </w:t>
      </w:r>
      <w:r w:rsidR="00B43384">
        <w:t>to provide a series of works</w:t>
      </w:r>
      <w:r>
        <w:t>hops for service providers on how to work with children and youth who have lost loved ones to suicide.</w:t>
      </w:r>
    </w:p>
    <w:p w:rsidR="00B43384" w:rsidRDefault="0059043D" w:rsidP="00197746">
      <w:pPr>
        <w:pStyle w:val="ListParagraph"/>
        <w:numPr>
          <w:ilvl w:val="0"/>
          <w:numId w:val="8"/>
        </w:numPr>
        <w:spacing w:after="0" w:line="240" w:lineRule="auto"/>
        <w:ind w:left="360"/>
      </w:pPr>
      <w:r>
        <w:t>Planning Table expressed gratitude to</w:t>
      </w:r>
      <w:r w:rsidR="00B43384">
        <w:t xml:space="preserve"> Deb Woods </w:t>
      </w:r>
      <w:r>
        <w:t xml:space="preserve">for her </w:t>
      </w:r>
      <w:r w:rsidR="00B43384">
        <w:t>assista</w:t>
      </w:r>
      <w:r>
        <w:t xml:space="preserve">nce with the whole process. </w:t>
      </w:r>
    </w:p>
    <w:p w:rsidR="00B43384" w:rsidRDefault="00B43384" w:rsidP="00197746">
      <w:pPr>
        <w:pStyle w:val="ListParagraph"/>
        <w:numPr>
          <w:ilvl w:val="0"/>
          <w:numId w:val="8"/>
        </w:numPr>
        <w:spacing w:after="0" w:line="240" w:lineRule="auto"/>
        <w:ind w:left="360"/>
      </w:pPr>
      <w:r>
        <w:t>The established collaboration was a very important factor in the ability to turn around submission for funding in a very short amount of time.</w:t>
      </w:r>
    </w:p>
    <w:p w:rsidR="00E369A4" w:rsidRDefault="0033677F" w:rsidP="00197746">
      <w:pPr>
        <w:pStyle w:val="ListParagraph"/>
        <w:numPr>
          <w:ilvl w:val="0"/>
          <w:numId w:val="8"/>
        </w:numPr>
        <w:spacing w:after="0" w:line="240" w:lineRule="auto"/>
        <w:ind w:left="360"/>
      </w:pPr>
      <w:r w:rsidRPr="0033677F">
        <w:rPr>
          <w:b/>
        </w:rPr>
        <w:t>Action:</w:t>
      </w:r>
      <w:r>
        <w:t xml:space="preserve"> Co Chairs to bring </w:t>
      </w:r>
      <w:r w:rsidR="00E369A4">
        <w:t>to Secretariat: who can represent RVH at the planning table</w:t>
      </w:r>
      <w:r w:rsidR="0059043D">
        <w:t xml:space="preserve"> (we are missing </w:t>
      </w:r>
      <w:r w:rsidR="00423BD5">
        <w:t xml:space="preserve">the representation that was previously provided by </w:t>
      </w:r>
      <w:r w:rsidR="0059043D">
        <w:t>Mary Riggi</w:t>
      </w:r>
      <w:r>
        <w:t>n-Springstead)</w:t>
      </w:r>
      <w:r w:rsidR="00E369A4">
        <w:t>?</w:t>
      </w:r>
    </w:p>
    <w:p w:rsidR="00E369A4" w:rsidRDefault="00E369A4" w:rsidP="00197746">
      <w:pPr>
        <w:pStyle w:val="ListParagraph"/>
        <w:spacing w:after="0" w:line="240" w:lineRule="auto"/>
        <w:ind w:left="360" w:hanging="360"/>
      </w:pPr>
    </w:p>
    <w:p w:rsidR="00776EAD" w:rsidRPr="00F729B8" w:rsidRDefault="00776EAD" w:rsidP="00197746">
      <w:pPr>
        <w:pStyle w:val="ListParagraph"/>
        <w:numPr>
          <w:ilvl w:val="0"/>
          <w:numId w:val="3"/>
        </w:numPr>
        <w:spacing w:after="0" w:line="240" w:lineRule="auto"/>
        <w:ind w:left="360"/>
        <w:rPr>
          <w:b/>
        </w:rPr>
      </w:pPr>
      <w:r w:rsidRPr="00F729B8">
        <w:rPr>
          <w:b/>
        </w:rPr>
        <w:t>Awards/recognition</w:t>
      </w:r>
    </w:p>
    <w:p w:rsidR="00E369A4" w:rsidRDefault="00E369A4" w:rsidP="00991A14">
      <w:pPr>
        <w:pStyle w:val="ListParagraph"/>
        <w:numPr>
          <w:ilvl w:val="0"/>
          <w:numId w:val="9"/>
        </w:numPr>
        <w:spacing w:after="0" w:line="240" w:lineRule="auto"/>
        <w:ind w:left="360"/>
      </w:pPr>
      <w:r>
        <w:lastRenderedPageBreak/>
        <w:t>Sandra</w:t>
      </w:r>
      <w:r w:rsidR="00423BD5">
        <w:t xml:space="preserve"> Cole</w:t>
      </w:r>
      <w:r>
        <w:t>,</w:t>
      </w:r>
      <w:r w:rsidR="0059043D">
        <w:t xml:space="preserve"> Trevor McAlmon</w:t>
      </w:r>
      <w:r>
        <w:t>t</w:t>
      </w:r>
      <w:r w:rsidR="0059043D">
        <w:t xml:space="preserve"> from County of Simcoe</w:t>
      </w:r>
      <w:r>
        <w:t xml:space="preserve">, Alison </w:t>
      </w:r>
      <w:proofErr w:type="spellStart"/>
      <w:r>
        <w:t>Lamantia</w:t>
      </w:r>
      <w:proofErr w:type="spellEnd"/>
      <w:r w:rsidR="0059043D">
        <w:t xml:space="preserve"> from </w:t>
      </w:r>
      <w:r w:rsidR="00D551BF">
        <w:t>S</w:t>
      </w:r>
      <w:r w:rsidR="0059043D">
        <w:t>C</w:t>
      </w:r>
      <w:r w:rsidR="00D551BF">
        <w:t>D</w:t>
      </w:r>
      <w:r w:rsidR="0059043D">
        <w:t>SB</w:t>
      </w:r>
      <w:r>
        <w:t xml:space="preserve"> will be </w:t>
      </w:r>
      <w:r w:rsidR="00423BD5">
        <w:t>m</w:t>
      </w:r>
      <w:r>
        <w:t xml:space="preserve">eeting at the </w:t>
      </w:r>
      <w:r w:rsidR="00F729B8">
        <w:t>end of February to look at information</w:t>
      </w:r>
      <w:r>
        <w:t xml:space="preserve"> that Deb has gathered</w:t>
      </w:r>
      <w:r w:rsidR="00423BD5">
        <w:t xml:space="preserve"> to make a recommendation on an awards and recognition program for the Coalition.</w:t>
      </w:r>
      <w:r>
        <w:t xml:space="preserve"> </w:t>
      </w:r>
      <w:r w:rsidR="00423BD5">
        <w:t xml:space="preserve"> </w:t>
      </w:r>
      <w:r w:rsidR="00991A14">
        <w:t>Lora reminded group about the Early Intervention process of recognition</w:t>
      </w:r>
      <w:r w:rsidR="00991A14" w:rsidRPr="00991A14">
        <w:rPr>
          <w:b/>
        </w:rPr>
        <w:t>. Action</w:t>
      </w:r>
      <w:r w:rsidR="00991A14">
        <w:t>: Deb will send link to task group</w:t>
      </w:r>
    </w:p>
    <w:p w:rsidR="00776EAD" w:rsidRDefault="00776EAD" w:rsidP="00197746">
      <w:pPr>
        <w:spacing w:after="0" w:line="240" w:lineRule="auto"/>
        <w:ind w:left="360" w:hanging="360"/>
      </w:pPr>
    </w:p>
    <w:p w:rsidR="00776EAD" w:rsidRPr="00F729B8" w:rsidRDefault="00776EAD" w:rsidP="00197746">
      <w:pPr>
        <w:pStyle w:val="ListParagraph"/>
        <w:numPr>
          <w:ilvl w:val="0"/>
          <w:numId w:val="3"/>
        </w:numPr>
        <w:spacing w:after="0" w:line="240" w:lineRule="auto"/>
        <w:ind w:left="360"/>
        <w:rPr>
          <w:b/>
        </w:rPr>
      </w:pPr>
      <w:r w:rsidRPr="00F729B8">
        <w:rPr>
          <w:b/>
        </w:rPr>
        <w:t>LGBT  Network Participation</w:t>
      </w:r>
    </w:p>
    <w:p w:rsidR="00776EAD" w:rsidRDefault="00E369A4" w:rsidP="00197746">
      <w:pPr>
        <w:pStyle w:val="ListParagraph"/>
        <w:numPr>
          <w:ilvl w:val="0"/>
          <w:numId w:val="10"/>
        </w:numPr>
        <w:spacing w:after="0" w:line="240" w:lineRule="auto"/>
        <w:ind w:left="360"/>
      </w:pPr>
      <w:r>
        <w:t xml:space="preserve">Interest by LGBT </w:t>
      </w:r>
      <w:r w:rsidR="00991A14">
        <w:t xml:space="preserve">leaders Marlene Hamm and Phillip Banks </w:t>
      </w:r>
      <w:r>
        <w:t xml:space="preserve">to participate in Coalition.  </w:t>
      </w:r>
      <w:r w:rsidR="00423BD5">
        <w:t>Discussion occurred regarding h</w:t>
      </w:r>
      <w:r>
        <w:t>ow do you allow diversity</w:t>
      </w:r>
      <w:r w:rsidR="00910372">
        <w:t xml:space="preserve"> to occur if</w:t>
      </w:r>
      <w:r w:rsidR="00423BD5">
        <w:t xml:space="preserve"> a group does not have funding to pay membership fee</w:t>
      </w:r>
      <w:r w:rsidR="00991A14">
        <w:t xml:space="preserve"> and in the case of the LGBT Network is not an incorporated not for profit</w:t>
      </w:r>
      <w:r>
        <w:t xml:space="preserve">?  </w:t>
      </w:r>
    </w:p>
    <w:p w:rsidR="00E369A4" w:rsidRDefault="00910372" w:rsidP="00197746">
      <w:pPr>
        <w:pStyle w:val="ListParagraph"/>
        <w:numPr>
          <w:ilvl w:val="0"/>
          <w:numId w:val="10"/>
        </w:numPr>
        <w:spacing w:after="0" w:line="240" w:lineRule="auto"/>
        <w:ind w:left="360"/>
      </w:pPr>
      <w:r>
        <w:t>Perhaps AIDS C</w:t>
      </w:r>
      <w:r w:rsidR="00E369A4">
        <w:t>ommittee could join in order to secure representat</w:t>
      </w:r>
      <w:r w:rsidR="00991A14">
        <w:t>ion from LGBT network with the C</w:t>
      </w:r>
      <w:r w:rsidR="00E369A4">
        <w:t>oalition.</w:t>
      </w:r>
    </w:p>
    <w:p w:rsidR="00E369A4" w:rsidRDefault="00E369A4" w:rsidP="00197746">
      <w:pPr>
        <w:pStyle w:val="ListParagraph"/>
        <w:numPr>
          <w:ilvl w:val="0"/>
          <w:numId w:val="10"/>
        </w:numPr>
        <w:spacing w:after="0" w:line="240" w:lineRule="auto"/>
        <w:ind w:left="360"/>
      </w:pPr>
      <w:r>
        <w:t xml:space="preserve">There needs to be consistency </w:t>
      </w:r>
      <w:r w:rsidR="00730CCD">
        <w:t xml:space="preserve">in process </w:t>
      </w:r>
      <w:r>
        <w:t>as well as incentive to join.</w:t>
      </w:r>
    </w:p>
    <w:p w:rsidR="00E369A4" w:rsidRDefault="009C53DB" w:rsidP="00197746">
      <w:pPr>
        <w:pStyle w:val="ListParagraph"/>
        <w:numPr>
          <w:ilvl w:val="0"/>
          <w:numId w:val="10"/>
        </w:numPr>
        <w:spacing w:after="0" w:line="240" w:lineRule="auto"/>
        <w:ind w:left="360"/>
      </w:pPr>
      <w:r>
        <w:t>MOA states that anyone can join working groups without being a member. If you want to be part of decision making process</w:t>
      </w:r>
      <w:r w:rsidR="00991A14">
        <w:t xml:space="preserve"> (</w:t>
      </w:r>
      <w:proofErr w:type="spellStart"/>
      <w:r w:rsidR="00991A14">
        <w:t>ie</w:t>
      </w:r>
      <w:proofErr w:type="spellEnd"/>
      <w:r w:rsidR="00991A14">
        <w:t xml:space="preserve"> sit on Council, Planning or Infrastructure)</w:t>
      </w:r>
      <w:r>
        <w:t>, you must be a member.</w:t>
      </w:r>
    </w:p>
    <w:p w:rsidR="00991A14" w:rsidRDefault="009C53DB" w:rsidP="00197746">
      <w:pPr>
        <w:pStyle w:val="ListParagraph"/>
        <w:numPr>
          <w:ilvl w:val="0"/>
          <w:numId w:val="10"/>
        </w:numPr>
        <w:spacing w:after="0" w:line="240" w:lineRule="auto"/>
        <w:ind w:left="360"/>
      </w:pPr>
      <w:r>
        <w:t>There was a discussion around these issues and p</w:t>
      </w:r>
      <w:r w:rsidR="00991A14">
        <w:t>ossible solutions or roadblocks</w:t>
      </w:r>
    </w:p>
    <w:p w:rsidR="009C53DB" w:rsidRDefault="00991A14" w:rsidP="00197746">
      <w:pPr>
        <w:pStyle w:val="ListParagraph"/>
        <w:numPr>
          <w:ilvl w:val="0"/>
          <w:numId w:val="10"/>
        </w:numPr>
        <w:spacing w:after="0" w:line="240" w:lineRule="auto"/>
        <w:ind w:left="360"/>
      </w:pPr>
      <w:r>
        <w:t xml:space="preserve"> </w:t>
      </w:r>
      <w:r w:rsidRPr="00991A14">
        <w:rPr>
          <w:b/>
        </w:rPr>
        <w:t>Action:</w:t>
      </w:r>
      <w:r>
        <w:t xml:space="preserve"> Co Chairs to b</w:t>
      </w:r>
      <w:r w:rsidR="009C53DB">
        <w:t>ring to Secretariat.</w:t>
      </w:r>
    </w:p>
    <w:p w:rsidR="009C53DB" w:rsidRDefault="009C53DB" w:rsidP="00197746">
      <w:pPr>
        <w:pStyle w:val="ListParagraph"/>
        <w:spacing w:after="0" w:line="240" w:lineRule="auto"/>
        <w:ind w:left="360" w:hanging="360"/>
      </w:pPr>
    </w:p>
    <w:p w:rsidR="00776EAD" w:rsidRPr="00F729B8" w:rsidRDefault="00776EAD" w:rsidP="00197746">
      <w:pPr>
        <w:pStyle w:val="ListParagraph"/>
        <w:numPr>
          <w:ilvl w:val="0"/>
          <w:numId w:val="3"/>
        </w:numPr>
        <w:spacing w:after="0" w:line="240" w:lineRule="auto"/>
        <w:ind w:left="360"/>
        <w:rPr>
          <w:b/>
        </w:rPr>
      </w:pPr>
      <w:r w:rsidRPr="00F729B8">
        <w:rPr>
          <w:b/>
        </w:rPr>
        <w:t>Youth Engagemen</w:t>
      </w:r>
      <w:r w:rsidR="00F729B8" w:rsidRPr="00F729B8">
        <w:rPr>
          <w:b/>
        </w:rPr>
        <w:t>t</w:t>
      </w:r>
      <w:r w:rsidR="0081317B">
        <w:rPr>
          <w:b/>
        </w:rPr>
        <w:t xml:space="preserve"> (YE)</w:t>
      </w:r>
      <w:r w:rsidR="00F729B8" w:rsidRPr="00F729B8">
        <w:rPr>
          <w:b/>
        </w:rPr>
        <w:t xml:space="preserve"> Potential M</w:t>
      </w:r>
      <w:r w:rsidRPr="00F729B8">
        <w:rPr>
          <w:b/>
        </w:rPr>
        <w:t>erger</w:t>
      </w:r>
    </w:p>
    <w:p w:rsidR="00776EAD" w:rsidRDefault="009C53DB" w:rsidP="00197746">
      <w:pPr>
        <w:pStyle w:val="ListParagraph"/>
        <w:numPr>
          <w:ilvl w:val="0"/>
          <w:numId w:val="11"/>
        </w:numPr>
        <w:spacing w:after="0" w:line="240" w:lineRule="auto"/>
        <w:ind w:left="360"/>
      </w:pPr>
      <w:r>
        <w:t xml:space="preserve">Core group being </w:t>
      </w:r>
      <w:r w:rsidR="0081317B">
        <w:t>co-chaired</w:t>
      </w:r>
      <w:r>
        <w:t xml:space="preserve"> by YMCA and Health Unit.  Presentation </w:t>
      </w:r>
      <w:r w:rsidR="00991A14">
        <w:t xml:space="preserve">on Youth Engagement Principles </w:t>
      </w:r>
      <w:r>
        <w:t>went to Council and was very well received. Currently building a brief on the different organizations</w:t>
      </w:r>
      <w:r w:rsidR="00991A14">
        <w:t>’ use of the Principles</w:t>
      </w:r>
      <w:r>
        <w:t>.</w:t>
      </w:r>
    </w:p>
    <w:p w:rsidR="009C53DB" w:rsidRDefault="00991A14" w:rsidP="00197746">
      <w:pPr>
        <w:pStyle w:val="ListParagraph"/>
        <w:numPr>
          <w:ilvl w:val="0"/>
          <w:numId w:val="11"/>
        </w:numPr>
        <w:spacing w:after="0" w:line="240" w:lineRule="auto"/>
        <w:ind w:left="360"/>
      </w:pPr>
      <w:r>
        <w:t xml:space="preserve">Attendance on Youth </w:t>
      </w:r>
      <w:r w:rsidR="0081317B">
        <w:t>Engagement</w:t>
      </w:r>
      <w:r>
        <w:t xml:space="preserve"> has been up and down and consultant support no longer available</w:t>
      </w:r>
    </w:p>
    <w:p w:rsidR="009C53DB" w:rsidRDefault="00991A14" w:rsidP="00197746">
      <w:pPr>
        <w:pStyle w:val="ListParagraph"/>
        <w:numPr>
          <w:ilvl w:val="0"/>
          <w:numId w:val="11"/>
        </w:numPr>
        <w:spacing w:after="0" w:line="240" w:lineRule="auto"/>
        <w:ind w:left="360"/>
      </w:pPr>
      <w:r>
        <w:t>Transition Aged Y</w:t>
      </w:r>
      <w:r w:rsidR="009C53DB">
        <w:t>outh</w:t>
      </w:r>
      <w:r>
        <w:t xml:space="preserve"> (TAY</w:t>
      </w:r>
      <w:r w:rsidR="00730CCD">
        <w:t xml:space="preserve"> S</w:t>
      </w:r>
      <w:r w:rsidR="00061977">
        <w:t xml:space="preserve">ystem of </w:t>
      </w:r>
      <w:r w:rsidR="00730CCD">
        <w:t>S</w:t>
      </w:r>
      <w:r w:rsidR="00061977">
        <w:t>upport</w:t>
      </w:r>
      <w:r>
        <w:t>)</w:t>
      </w:r>
      <w:r w:rsidR="009C53DB">
        <w:t xml:space="preserve"> is growing and they have a </w:t>
      </w:r>
      <w:r>
        <w:t xml:space="preserve">YE </w:t>
      </w:r>
      <w:r w:rsidR="009C53DB">
        <w:t>group that is giving input to TAY.</w:t>
      </w:r>
    </w:p>
    <w:p w:rsidR="009C53DB" w:rsidRDefault="00991A14" w:rsidP="00197746">
      <w:pPr>
        <w:pStyle w:val="ListParagraph"/>
        <w:numPr>
          <w:ilvl w:val="0"/>
          <w:numId w:val="11"/>
        </w:numPr>
        <w:spacing w:after="0" w:line="240" w:lineRule="auto"/>
        <w:ind w:left="360"/>
      </w:pPr>
      <w:r>
        <w:t xml:space="preserve">Feb 24 meeting of </w:t>
      </w:r>
      <w:r w:rsidR="009C53DB">
        <w:t>TAY</w:t>
      </w:r>
      <w:r>
        <w:t xml:space="preserve"> </w:t>
      </w:r>
      <w:r w:rsidR="00730CCD">
        <w:t xml:space="preserve">SOS </w:t>
      </w:r>
      <w:r>
        <w:t>Youth Engagement group and Coalition YE to discuss how to</w:t>
      </w:r>
      <w:r w:rsidR="009C53DB">
        <w:t xml:space="preserve"> move forward.   If </w:t>
      </w:r>
      <w:r w:rsidR="0081317B">
        <w:t>co-chairs</w:t>
      </w:r>
      <w:r>
        <w:t xml:space="preserve"> can be assured that gains made by Coalition YE group </w:t>
      </w:r>
      <w:r w:rsidR="009C53DB">
        <w:t>can exist under TAY a merger is possible.</w:t>
      </w:r>
    </w:p>
    <w:p w:rsidR="00991A14" w:rsidRDefault="00991A14" w:rsidP="00991A14">
      <w:pPr>
        <w:pStyle w:val="ListParagraph"/>
        <w:spacing w:after="0" w:line="240" w:lineRule="auto"/>
        <w:ind w:left="360"/>
      </w:pPr>
    </w:p>
    <w:p w:rsidR="00776EAD" w:rsidRPr="00BC2868" w:rsidRDefault="00776EAD" w:rsidP="00197746">
      <w:pPr>
        <w:spacing w:after="0" w:line="240" w:lineRule="auto"/>
        <w:ind w:left="360" w:hanging="360"/>
        <w:rPr>
          <w:b/>
        </w:rPr>
      </w:pPr>
      <w:r w:rsidRPr="00BC2868">
        <w:rPr>
          <w:b/>
        </w:rPr>
        <w:t xml:space="preserve">5) Strategic Plan Theme#2 A Common Focus: </w:t>
      </w:r>
      <w:r w:rsidR="000C4CA1">
        <w:rPr>
          <w:b/>
        </w:rPr>
        <w:t>Resilient children youth and families</w:t>
      </w:r>
    </w:p>
    <w:p w:rsidR="00776EAD" w:rsidRDefault="00BC2868" w:rsidP="00197746">
      <w:pPr>
        <w:pStyle w:val="ListParagraph"/>
        <w:numPr>
          <w:ilvl w:val="0"/>
          <w:numId w:val="13"/>
        </w:numPr>
        <w:spacing w:after="0" w:line="240" w:lineRule="auto"/>
        <w:ind w:left="360"/>
      </w:pPr>
      <w:r>
        <w:t>Feb. 19</w:t>
      </w:r>
      <w:r w:rsidRPr="00BC2868">
        <w:rPr>
          <w:vertAlign w:val="superscript"/>
        </w:rPr>
        <w:t>th</w:t>
      </w:r>
      <w:r>
        <w:t xml:space="preserve"> </w:t>
      </w:r>
      <w:r w:rsidR="0023137A">
        <w:t xml:space="preserve">workshop with consultants Lough Barnes </w:t>
      </w:r>
      <w:r w:rsidR="00991A14">
        <w:t>to discuss</w:t>
      </w:r>
      <w:r>
        <w:t xml:space="preserve"> outcome</w:t>
      </w:r>
      <w:r w:rsidR="00991A14">
        <w:t>s and</w:t>
      </w:r>
      <w:r w:rsidR="00730CCD">
        <w:t xml:space="preserve"> performance</w:t>
      </w:r>
      <w:r w:rsidR="00991A14">
        <w:t xml:space="preserve"> measures; Planning</w:t>
      </w:r>
      <w:r w:rsidR="00730CCD">
        <w:t xml:space="preserve"> Table</w:t>
      </w:r>
      <w:r w:rsidR="00991A14">
        <w:t xml:space="preserve"> has been asked to think about </w:t>
      </w:r>
      <w:r>
        <w:t xml:space="preserve">resiliency </w:t>
      </w:r>
      <w:r w:rsidR="00991A14">
        <w:t>(Theme # 2):</w:t>
      </w:r>
    </w:p>
    <w:p w:rsidR="00BC2868" w:rsidRDefault="00BC2868" w:rsidP="00197746">
      <w:pPr>
        <w:pStyle w:val="ListParagraph"/>
        <w:numPr>
          <w:ilvl w:val="1"/>
          <w:numId w:val="13"/>
        </w:numPr>
        <w:spacing w:after="0" w:line="240" w:lineRule="auto"/>
        <w:ind w:left="360"/>
      </w:pPr>
      <w:r>
        <w:t>Clarify what we are looking to measure based on the literature and decide whether to use a tool we already have or add to it.</w:t>
      </w:r>
    </w:p>
    <w:p w:rsidR="00BC2868" w:rsidRDefault="00BC2868" w:rsidP="00197746">
      <w:pPr>
        <w:pStyle w:val="ListParagraph"/>
        <w:numPr>
          <w:ilvl w:val="1"/>
          <w:numId w:val="13"/>
        </w:numPr>
        <w:spacing w:after="0" w:line="240" w:lineRule="auto"/>
        <w:ind w:left="360"/>
      </w:pPr>
      <w:r>
        <w:t>Individual definition as well as community/systemic definition of resiliency.</w:t>
      </w:r>
    </w:p>
    <w:p w:rsidR="00BC2868" w:rsidRDefault="00BC2868" w:rsidP="00197746">
      <w:pPr>
        <w:pStyle w:val="ListParagraph"/>
        <w:numPr>
          <w:ilvl w:val="1"/>
          <w:numId w:val="13"/>
        </w:numPr>
        <w:spacing w:after="0" w:line="240" w:lineRule="auto"/>
        <w:ind w:left="360"/>
      </w:pPr>
      <w:r>
        <w:t xml:space="preserve">It was mentioned that </w:t>
      </w:r>
      <w:r w:rsidR="00991A14">
        <w:t>“</w:t>
      </w:r>
      <w:r>
        <w:t>resilient</w:t>
      </w:r>
      <w:r w:rsidR="00991A14">
        <w:t>”</w:t>
      </w:r>
      <w:r>
        <w:t xml:space="preserve"> is difficult to translate into the French language. </w:t>
      </w:r>
      <w:r w:rsidR="00991A14">
        <w:t>“</w:t>
      </w:r>
      <w:r>
        <w:t>Resiliency</w:t>
      </w:r>
      <w:r w:rsidR="00991A14">
        <w:t>”</w:t>
      </w:r>
      <w:r>
        <w:t xml:space="preserve"> translates more accurately.</w:t>
      </w:r>
    </w:p>
    <w:p w:rsidR="00E178BF" w:rsidRDefault="00BC2868" w:rsidP="000C4CA1">
      <w:pPr>
        <w:pStyle w:val="ListParagraph"/>
        <w:numPr>
          <w:ilvl w:val="1"/>
          <w:numId w:val="13"/>
        </w:numPr>
        <w:spacing w:after="0" w:line="240" w:lineRule="auto"/>
        <w:ind w:left="360"/>
      </w:pPr>
      <w:r>
        <w:t>Work that Gina Brown did a while ago would work really well in this framework.</w:t>
      </w:r>
      <w:r w:rsidR="000C4CA1">
        <w:t xml:space="preserve"> </w:t>
      </w:r>
      <w:r w:rsidR="000C4CA1" w:rsidRPr="000C4CA1">
        <w:rPr>
          <w:b/>
        </w:rPr>
        <w:t>Action:</w:t>
      </w:r>
      <w:r w:rsidR="000C4CA1">
        <w:t xml:space="preserve"> </w:t>
      </w:r>
      <w:r w:rsidR="00E178BF">
        <w:t xml:space="preserve">Sandy </w:t>
      </w:r>
      <w:r w:rsidR="00B006F7">
        <w:t xml:space="preserve">Thurston </w:t>
      </w:r>
      <w:r w:rsidR="00E178BF">
        <w:t>will find the information and forward it to the Planning Table.</w:t>
      </w:r>
    </w:p>
    <w:p w:rsidR="00E178BF" w:rsidRDefault="00E178BF" w:rsidP="00197746">
      <w:pPr>
        <w:pStyle w:val="ListParagraph"/>
        <w:numPr>
          <w:ilvl w:val="1"/>
          <w:numId w:val="13"/>
        </w:numPr>
        <w:spacing w:after="0" w:line="240" w:lineRule="auto"/>
        <w:ind w:left="360"/>
      </w:pPr>
      <w:r>
        <w:t xml:space="preserve">Should be using the </w:t>
      </w:r>
      <w:r w:rsidR="00991A14">
        <w:t>Common Assessment Framework (</w:t>
      </w:r>
      <w:r>
        <w:t>CAF</w:t>
      </w:r>
      <w:r w:rsidR="00991A14">
        <w:t>) resilience and vulnerability matrix</w:t>
      </w:r>
      <w:r w:rsidR="000C4CA1">
        <w:t xml:space="preserve">; </w:t>
      </w:r>
      <w:proofErr w:type="gramStart"/>
      <w:r w:rsidR="000C4CA1">
        <w:t>also  the</w:t>
      </w:r>
      <w:proofErr w:type="gramEnd"/>
      <w:r w:rsidR="000C4CA1">
        <w:t xml:space="preserve"> CANS</w:t>
      </w:r>
      <w:r>
        <w:t xml:space="preserve"> to gather data and then analyze.</w:t>
      </w:r>
    </w:p>
    <w:p w:rsidR="00E64FC6" w:rsidRDefault="00E64FC6" w:rsidP="00197746">
      <w:pPr>
        <w:pStyle w:val="ListParagraph"/>
        <w:numPr>
          <w:ilvl w:val="1"/>
          <w:numId w:val="13"/>
        </w:numPr>
        <w:spacing w:after="0" w:line="240" w:lineRule="auto"/>
        <w:ind w:left="360"/>
      </w:pPr>
      <w:r>
        <w:t>Will the factors of resilience for an individual child lead us to the outcomes we are looking for?</w:t>
      </w:r>
    </w:p>
    <w:p w:rsidR="002C65F5" w:rsidRDefault="000C4CA1" w:rsidP="00197746">
      <w:pPr>
        <w:pStyle w:val="ListParagraph"/>
        <w:numPr>
          <w:ilvl w:val="1"/>
          <w:numId w:val="13"/>
        </w:numPr>
        <w:spacing w:after="0" w:line="240" w:lineRule="auto"/>
        <w:ind w:left="360"/>
      </w:pPr>
      <w:r w:rsidRPr="000C4CA1">
        <w:rPr>
          <w:b/>
        </w:rPr>
        <w:t>Action:</w:t>
      </w:r>
      <w:r>
        <w:t xml:space="preserve"> Deb will forward to the group Tony Morrison’s </w:t>
      </w:r>
      <w:r w:rsidR="002C65F5">
        <w:t>Readiness Checklist</w:t>
      </w:r>
      <w:r>
        <w:t xml:space="preserve"> </w:t>
      </w:r>
    </w:p>
    <w:p w:rsidR="00776EAD" w:rsidRDefault="00776EAD" w:rsidP="000C4CA1">
      <w:pPr>
        <w:spacing w:after="0" w:line="240" w:lineRule="auto"/>
      </w:pPr>
    </w:p>
    <w:p w:rsidR="00776EAD" w:rsidRPr="00BC2868" w:rsidRDefault="00776EAD" w:rsidP="00197746">
      <w:pPr>
        <w:spacing w:after="0" w:line="240" w:lineRule="auto"/>
        <w:ind w:left="360" w:hanging="360"/>
        <w:rPr>
          <w:b/>
        </w:rPr>
      </w:pPr>
      <w:r w:rsidRPr="00BC2868">
        <w:rPr>
          <w:b/>
        </w:rPr>
        <w:t>6) Network and Task Group Updates</w:t>
      </w:r>
    </w:p>
    <w:p w:rsidR="00BC2868" w:rsidRDefault="000C4CA1" w:rsidP="000C4CA1">
      <w:pPr>
        <w:spacing w:after="0" w:line="240" w:lineRule="auto"/>
        <w:ind w:left="90" w:hanging="90"/>
      </w:pPr>
      <w:r>
        <w:lastRenderedPageBreak/>
        <w:t xml:space="preserve">  </w:t>
      </w:r>
      <w:r w:rsidR="0082657A">
        <w:t xml:space="preserve">FASD </w:t>
      </w:r>
      <w:r w:rsidR="00910372">
        <w:t>Presentation by</w:t>
      </w:r>
      <w:r w:rsidR="0082657A">
        <w:t xml:space="preserve"> Kathryn Reid, Catulpa FASD Initiative in Simcoe County Project Coordinator.</w:t>
      </w:r>
      <w:r w:rsidR="00BC2868" w:rsidRPr="00BC2868">
        <w:t xml:space="preserve"> </w:t>
      </w:r>
      <w:r>
        <w:t xml:space="preserve"> Presentation will be posted on Coalition website. </w:t>
      </w:r>
      <w:r w:rsidR="00BC2868">
        <w:t>Presentations are available</w:t>
      </w:r>
      <w:r>
        <w:t xml:space="preserve"> by Kathryn</w:t>
      </w:r>
      <w:r w:rsidR="00BC2868">
        <w:t xml:space="preserve"> to </w:t>
      </w:r>
      <w:r>
        <w:t>other groups as well.</w:t>
      </w:r>
    </w:p>
    <w:p w:rsidR="000C4CA1" w:rsidRDefault="000C4CA1" w:rsidP="000C4CA1">
      <w:pPr>
        <w:spacing w:after="0" w:line="240" w:lineRule="auto"/>
        <w:ind w:left="90" w:hanging="90"/>
      </w:pPr>
    </w:p>
    <w:p w:rsidR="009C53DB" w:rsidRPr="00BC2868" w:rsidRDefault="009C53DB" w:rsidP="00197746">
      <w:pPr>
        <w:spacing w:after="0" w:line="240" w:lineRule="auto"/>
        <w:ind w:left="360" w:hanging="360"/>
        <w:rPr>
          <w:b/>
        </w:rPr>
      </w:pPr>
      <w:r>
        <w:t xml:space="preserve">7) </w:t>
      </w:r>
      <w:r w:rsidRPr="00BC2868">
        <w:rPr>
          <w:b/>
        </w:rPr>
        <w:t>New Business</w:t>
      </w:r>
    </w:p>
    <w:p w:rsidR="009C53DB" w:rsidRPr="00BC2868" w:rsidRDefault="009C53DB" w:rsidP="00197746">
      <w:pPr>
        <w:spacing w:after="0" w:line="240" w:lineRule="auto"/>
        <w:ind w:left="360" w:hanging="360"/>
        <w:rPr>
          <w:b/>
        </w:rPr>
      </w:pPr>
      <w:r w:rsidRPr="00BC2868">
        <w:rPr>
          <w:b/>
        </w:rPr>
        <w:t>a) Education Calendar idea</w:t>
      </w:r>
    </w:p>
    <w:p w:rsidR="009C53DB" w:rsidRDefault="009C53DB" w:rsidP="000C4CA1">
      <w:pPr>
        <w:pStyle w:val="ListParagraph"/>
        <w:numPr>
          <w:ilvl w:val="0"/>
          <w:numId w:val="12"/>
        </w:numPr>
        <w:spacing w:after="0" w:line="240" w:lineRule="auto"/>
        <w:ind w:left="360"/>
      </w:pPr>
      <w:r>
        <w:t>Perhaps training opportunities can be shared on the calendar for our partners.  If an organization is bringing someone in for training, offer to other organization</w:t>
      </w:r>
      <w:r w:rsidR="000C4CA1">
        <w:t xml:space="preserve">s as well while trainer is here e.g. Michael </w:t>
      </w:r>
      <w:proofErr w:type="spellStart"/>
      <w:r w:rsidR="000C4CA1">
        <w:t>Ungar</w:t>
      </w:r>
      <w:proofErr w:type="spellEnd"/>
      <w:r w:rsidR="000C4CA1">
        <w:t xml:space="preserve"> on Resilience training with Crown Wards with an evening available to open group.</w:t>
      </w:r>
    </w:p>
    <w:p w:rsidR="009C53DB" w:rsidRDefault="008E5DD7" w:rsidP="00197746">
      <w:pPr>
        <w:pStyle w:val="ListParagraph"/>
        <w:numPr>
          <w:ilvl w:val="0"/>
          <w:numId w:val="12"/>
        </w:numPr>
        <w:spacing w:after="0" w:line="240" w:lineRule="auto"/>
        <w:ind w:left="360"/>
      </w:pPr>
      <w:r>
        <w:t>People may be interested in opportunities to pool resources for training opportunities.</w:t>
      </w:r>
    </w:p>
    <w:p w:rsidR="001D7FB0" w:rsidRDefault="001D7FB0" w:rsidP="00197746">
      <w:pPr>
        <w:pStyle w:val="ListParagraph"/>
        <w:numPr>
          <w:ilvl w:val="0"/>
          <w:numId w:val="12"/>
        </w:numPr>
        <w:spacing w:after="0" w:line="240" w:lineRule="auto"/>
        <w:ind w:left="360"/>
      </w:pPr>
      <w:r>
        <w:t>EI network already does this effectively by identifying joint priorities for training and pooling funds</w:t>
      </w:r>
    </w:p>
    <w:p w:rsidR="008E5DD7" w:rsidRDefault="000C4CA1" w:rsidP="00197746">
      <w:pPr>
        <w:pStyle w:val="ListParagraph"/>
        <w:numPr>
          <w:ilvl w:val="0"/>
          <w:numId w:val="12"/>
        </w:numPr>
        <w:spacing w:after="0" w:line="240" w:lineRule="auto"/>
        <w:ind w:left="360"/>
      </w:pPr>
      <w:r>
        <w:t>Is there something that the C</w:t>
      </w:r>
      <w:r w:rsidR="008E5DD7">
        <w:t>oalition can be doing?</w:t>
      </w:r>
    </w:p>
    <w:p w:rsidR="008E5DD7" w:rsidRDefault="008E5DD7" w:rsidP="00197746">
      <w:pPr>
        <w:pStyle w:val="ListParagraph"/>
        <w:numPr>
          <w:ilvl w:val="0"/>
          <w:numId w:val="12"/>
        </w:numPr>
        <w:spacing w:after="0" w:line="240" w:lineRule="auto"/>
        <w:ind w:left="360"/>
      </w:pPr>
      <w:r>
        <w:t>Perhaps members try to pass information along via email similar to the United Way format.</w:t>
      </w:r>
    </w:p>
    <w:p w:rsidR="008E5DD7" w:rsidRDefault="008E5DD7" w:rsidP="00197746">
      <w:pPr>
        <w:pStyle w:val="ListParagraph"/>
        <w:numPr>
          <w:ilvl w:val="0"/>
          <w:numId w:val="12"/>
        </w:numPr>
        <w:spacing w:after="0" w:line="240" w:lineRule="auto"/>
        <w:ind w:left="360"/>
      </w:pPr>
      <w:r>
        <w:t>Needs survey would help to identify what is needed and available.</w:t>
      </w:r>
    </w:p>
    <w:p w:rsidR="008E5DD7" w:rsidRDefault="008E5DD7" w:rsidP="00197746">
      <w:pPr>
        <w:pStyle w:val="ListParagraph"/>
        <w:numPr>
          <w:ilvl w:val="0"/>
          <w:numId w:val="12"/>
        </w:numPr>
        <w:spacing w:after="0" w:line="240" w:lineRule="auto"/>
        <w:ind w:left="360"/>
      </w:pPr>
      <w:r>
        <w:t>Do one for education and one for training needs – global and specific.</w:t>
      </w:r>
    </w:p>
    <w:p w:rsidR="008E5DD7" w:rsidRDefault="008E5DD7" w:rsidP="00197746">
      <w:pPr>
        <w:pStyle w:val="ListParagraph"/>
        <w:numPr>
          <w:ilvl w:val="0"/>
          <w:numId w:val="12"/>
        </w:numPr>
        <w:spacing w:after="0" w:line="240" w:lineRule="auto"/>
        <w:ind w:left="360"/>
      </w:pPr>
      <w:r>
        <w:t>There is a difference between sharing and proactive moves.</w:t>
      </w:r>
    </w:p>
    <w:p w:rsidR="0082657A" w:rsidRDefault="0082657A" w:rsidP="00197746">
      <w:pPr>
        <w:pStyle w:val="ListParagraph"/>
        <w:numPr>
          <w:ilvl w:val="0"/>
          <w:numId w:val="12"/>
        </w:numPr>
        <w:spacing w:after="0" w:line="240" w:lineRule="auto"/>
        <w:ind w:left="360"/>
      </w:pPr>
      <w:r>
        <w:t>This discussion can be revisited at the next Planning Table meeting</w:t>
      </w:r>
    </w:p>
    <w:p w:rsidR="00A70EE8" w:rsidRPr="00306517" w:rsidRDefault="00A902D4" w:rsidP="00197746">
      <w:pPr>
        <w:spacing w:after="0" w:line="240" w:lineRule="auto"/>
        <w:ind w:left="360" w:hanging="360"/>
        <w:rPr>
          <w:b/>
        </w:rPr>
      </w:pPr>
      <w:r>
        <w:rPr>
          <w:b/>
        </w:rPr>
        <w:t>b) Other</w:t>
      </w:r>
    </w:p>
    <w:p w:rsidR="00082949" w:rsidRDefault="000C4CA1" w:rsidP="00197746">
      <w:pPr>
        <w:pStyle w:val="ListParagraph"/>
        <w:numPr>
          <w:ilvl w:val="0"/>
          <w:numId w:val="14"/>
        </w:numPr>
        <w:spacing w:after="0" w:line="240" w:lineRule="auto"/>
        <w:ind w:left="360"/>
      </w:pPr>
      <w:proofErr w:type="spellStart"/>
      <w:r>
        <w:t>Micheal</w:t>
      </w:r>
      <w:proofErr w:type="spellEnd"/>
      <w:r>
        <w:t xml:space="preserve"> </w:t>
      </w:r>
      <w:proofErr w:type="spellStart"/>
      <w:r>
        <w:t>Unga</w:t>
      </w:r>
      <w:r w:rsidR="00082949">
        <w:t>r</w:t>
      </w:r>
      <w:proofErr w:type="spellEnd"/>
      <w:r w:rsidR="00082949">
        <w:t xml:space="preserve"> is here on Feb 24/25</w:t>
      </w:r>
      <w:r w:rsidR="00082949" w:rsidRPr="00A902D4">
        <w:rPr>
          <w:vertAlign w:val="superscript"/>
        </w:rPr>
        <w:t>th.</w:t>
      </w:r>
      <w:r w:rsidR="00082949">
        <w:t xml:space="preserve"> </w:t>
      </w:r>
      <w:proofErr w:type="gramStart"/>
      <w:r w:rsidR="00082949">
        <w:t>night</w:t>
      </w:r>
      <w:proofErr w:type="gramEnd"/>
      <w:r w:rsidR="00082949">
        <w:t xml:space="preserve"> of 24</w:t>
      </w:r>
      <w:r w:rsidR="00082949" w:rsidRPr="00A902D4">
        <w:rPr>
          <w:vertAlign w:val="superscript"/>
        </w:rPr>
        <w:t>th</w:t>
      </w:r>
      <w:r w:rsidR="00082949">
        <w:t xml:space="preserve"> is an open session at the School Board in the Roy Edwards Room open to anyone. Two free hours, need to RSVP.</w:t>
      </w:r>
      <w:r w:rsidR="00306517">
        <w:t xml:space="preserve"> Costs are being shared.</w:t>
      </w:r>
    </w:p>
    <w:p w:rsidR="007006C6" w:rsidRDefault="007006C6" w:rsidP="00197746">
      <w:pPr>
        <w:pStyle w:val="ListParagraph"/>
        <w:numPr>
          <w:ilvl w:val="0"/>
          <w:numId w:val="14"/>
        </w:numPr>
        <w:spacing w:after="0" w:line="240" w:lineRule="auto"/>
        <w:ind w:left="360"/>
      </w:pPr>
      <w:r>
        <w:t>S</w:t>
      </w:r>
      <w:r w:rsidR="00A902D4">
        <w:t xml:space="preserve">ummit on </w:t>
      </w:r>
      <w:r w:rsidR="001D7FB0">
        <w:t>Child and Youth</w:t>
      </w:r>
      <w:r w:rsidR="00A902D4">
        <w:t xml:space="preserve"> Me</w:t>
      </w:r>
      <w:r w:rsidR="001D7FB0">
        <w:t>ntal Health in Toronto April 3-4</w:t>
      </w:r>
      <w:r w:rsidR="00A902D4">
        <w:t xml:space="preserve">.  </w:t>
      </w:r>
    </w:p>
    <w:p w:rsidR="00A902D4" w:rsidRDefault="00A83313" w:rsidP="00197746">
      <w:pPr>
        <w:pStyle w:val="ListParagraph"/>
        <w:numPr>
          <w:ilvl w:val="0"/>
          <w:numId w:val="14"/>
        </w:numPr>
        <w:spacing w:after="0" w:line="240" w:lineRule="auto"/>
        <w:ind w:left="360"/>
      </w:pPr>
      <w:r>
        <w:t>New MCYS Director for Central is Wendy Nelson.</w:t>
      </w:r>
    </w:p>
    <w:p w:rsidR="00343F29" w:rsidRDefault="00343F29" w:rsidP="00197746">
      <w:pPr>
        <w:spacing w:after="0" w:line="240" w:lineRule="auto"/>
        <w:ind w:left="360" w:hanging="360"/>
      </w:pPr>
    </w:p>
    <w:p w:rsidR="00343F29" w:rsidRPr="001D7FB0" w:rsidRDefault="001D7FB0" w:rsidP="001D7FB0">
      <w:pPr>
        <w:spacing w:after="0" w:line="240" w:lineRule="auto"/>
        <w:rPr>
          <w:b/>
        </w:rPr>
      </w:pPr>
      <w:r>
        <w:rPr>
          <w:b/>
        </w:rPr>
        <w:t>Next Meeting Tuesday March 11, 1:30-4 at the Common Roof, Boardroom</w:t>
      </w:r>
    </w:p>
    <w:p w:rsidR="007006C6" w:rsidRPr="00776EAD" w:rsidRDefault="007006C6" w:rsidP="00197746">
      <w:pPr>
        <w:spacing w:after="0" w:line="240" w:lineRule="auto"/>
        <w:ind w:left="360" w:hanging="360"/>
      </w:pPr>
    </w:p>
    <w:sectPr w:rsidR="007006C6" w:rsidRPr="00776EAD" w:rsidSect="003E3903">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9EC" w:rsidRDefault="003B59EC" w:rsidP="00197746">
      <w:pPr>
        <w:spacing w:after="0" w:line="240" w:lineRule="auto"/>
      </w:pPr>
      <w:r>
        <w:separator/>
      </w:r>
    </w:p>
  </w:endnote>
  <w:endnote w:type="continuationSeparator" w:id="0">
    <w:p w:rsidR="003B59EC" w:rsidRDefault="003B59EC" w:rsidP="00197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140669"/>
      <w:docPartObj>
        <w:docPartGallery w:val="Page Numbers (Bottom of Page)"/>
        <w:docPartUnique/>
      </w:docPartObj>
    </w:sdtPr>
    <w:sdtEndPr>
      <w:rPr>
        <w:color w:val="808080" w:themeColor="background1" w:themeShade="80"/>
        <w:spacing w:val="60"/>
      </w:rPr>
    </w:sdtEndPr>
    <w:sdtContent>
      <w:p w:rsidR="00197746" w:rsidRDefault="0019774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41851" w:rsidRPr="00941851">
          <w:rPr>
            <w:b/>
            <w:bCs/>
            <w:noProof/>
          </w:rPr>
          <w:t>1</w:t>
        </w:r>
        <w:r>
          <w:rPr>
            <w:b/>
            <w:bCs/>
            <w:noProof/>
          </w:rPr>
          <w:fldChar w:fldCharType="end"/>
        </w:r>
        <w:r>
          <w:rPr>
            <w:b/>
            <w:bCs/>
          </w:rPr>
          <w:t xml:space="preserve"> | </w:t>
        </w:r>
        <w:r>
          <w:rPr>
            <w:color w:val="808080" w:themeColor="background1" w:themeShade="80"/>
            <w:spacing w:val="60"/>
          </w:rPr>
          <w:t>Page</w:t>
        </w:r>
      </w:p>
    </w:sdtContent>
  </w:sdt>
  <w:p w:rsidR="00197746" w:rsidRDefault="00197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9EC" w:rsidRDefault="003B59EC" w:rsidP="00197746">
      <w:pPr>
        <w:spacing w:after="0" w:line="240" w:lineRule="auto"/>
      </w:pPr>
      <w:r>
        <w:separator/>
      </w:r>
    </w:p>
  </w:footnote>
  <w:footnote w:type="continuationSeparator" w:id="0">
    <w:p w:rsidR="003B59EC" w:rsidRDefault="003B59EC" w:rsidP="001977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149"/>
    <w:multiLevelType w:val="hybridMultilevel"/>
    <w:tmpl w:val="68C247A4"/>
    <w:lvl w:ilvl="0" w:tplc="6B04D23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4D04075"/>
    <w:multiLevelType w:val="hybridMultilevel"/>
    <w:tmpl w:val="23D2870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nsid w:val="0A440E69"/>
    <w:multiLevelType w:val="hybridMultilevel"/>
    <w:tmpl w:val="FA16ADC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nsid w:val="0C1409FD"/>
    <w:multiLevelType w:val="hybridMultilevel"/>
    <w:tmpl w:val="A6AC9D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19002DD"/>
    <w:multiLevelType w:val="hybridMultilevel"/>
    <w:tmpl w:val="0B32ED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2C851B1C"/>
    <w:multiLevelType w:val="hybridMultilevel"/>
    <w:tmpl w:val="7B12FB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CE34050"/>
    <w:multiLevelType w:val="hybridMultilevel"/>
    <w:tmpl w:val="EE3E48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A5A5528"/>
    <w:multiLevelType w:val="hybridMultilevel"/>
    <w:tmpl w:val="40FA03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3D0B1B3A"/>
    <w:multiLevelType w:val="hybridMultilevel"/>
    <w:tmpl w:val="A050B0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82E5E43"/>
    <w:multiLevelType w:val="hybridMultilevel"/>
    <w:tmpl w:val="E0C2111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nsid w:val="57761E73"/>
    <w:multiLevelType w:val="hybridMultilevel"/>
    <w:tmpl w:val="6C3CB926"/>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nsid w:val="5E7B4DB5"/>
    <w:multiLevelType w:val="hybridMultilevel"/>
    <w:tmpl w:val="A85415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F671EF2"/>
    <w:multiLevelType w:val="hybridMultilevel"/>
    <w:tmpl w:val="D632EFF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nsid w:val="783E3463"/>
    <w:multiLevelType w:val="hybridMultilevel"/>
    <w:tmpl w:val="0D48C6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10"/>
  </w:num>
  <w:num w:numId="5">
    <w:abstractNumId w:val="9"/>
  </w:num>
  <w:num w:numId="6">
    <w:abstractNumId w:val="1"/>
  </w:num>
  <w:num w:numId="7">
    <w:abstractNumId w:val="12"/>
  </w:num>
  <w:num w:numId="8">
    <w:abstractNumId w:val="2"/>
  </w:num>
  <w:num w:numId="9">
    <w:abstractNumId w:val="4"/>
  </w:num>
  <w:num w:numId="10">
    <w:abstractNumId w:val="3"/>
  </w:num>
  <w:num w:numId="11">
    <w:abstractNumId w:val="7"/>
  </w:num>
  <w:num w:numId="12">
    <w:abstractNumId w:val="13"/>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3A"/>
    <w:rsid w:val="00006471"/>
    <w:rsid w:val="000243D8"/>
    <w:rsid w:val="00061977"/>
    <w:rsid w:val="00076EA8"/>
    <w:rsid w:val="00082949"/>
    <w:rsid w:val="000A0690"/>
    <w:rsid w:val="000C4CA1"/>
    <w:rsid w:val="00136624"/>
    <w:rsid w:val="00144C47"/>
    <w:rsid w:val="001562F9"/>
    <w:rsid w:val="00197746"/>
    <w:rsid w:val="001D7FB0"/>
    <w:rsid w:val="0023137A"/>
    <w:rsid w:val="00235E1A"/>
    <w:rsid w:val="002400AB"/>
    <w:rsid w:val="002C65F5"/>
    <w:rsid w:val="002E5102"/>
    <w:rsid w:val="00306517"/>
    <w:rsid w:val="0033677F"/>
    <w:rsid w:val="00343F29"/>
    <w:rsid w:val="003A5FA4"/>
    <w:rsid w:val="003B59EC"/>
    <w:rsid w:val="003E3903"/>
    <w:rsid w:val="003F3001"/>
    <w:rsid w:val="00423BD5"/>
    <w:rsid w:val="00483E6F"/>
    <w:rsid w:val="00570300"/>
    <w:rsid w:val="0057353A"/>
    <w:rsid w:val="0058501B"/>
    <w:rsid w:val="0059043D"/>
    <w:rsid w:val="005F1E34"/>
    <w:rsid w:val="00612A5B"/>
    <w:rsid w:val="00621BF5"/>
    <w:rsid w:val="00632F2B"/>
    <w:rsid w:val="00643B97"/>
    <w:rsid w:val="007006C6"/>
    <w:rsid w:val="00730CCD"/>
    <w:rsid w:val="00776EAD"/>
    <w:rsid w:val="0081317B"/>
    <w:rsid w:val="0082657A"/>
    <w:rsid w:val="008E5DD7"/>
    <w:rsid w:val="009005AD"/>
    <w:rsid w:val="009041DD"/>
    <w:rsid w:val="00910372"/>
    <w:rsid w:val="00941851"/>
    <w:rsid w:val="00950FE3"/>
    <w:rsid w:val="00955957"/>
    <w:rsid w:val="00966DE5"/>
    <w:rsid w:val="00991A14"/>
    <w:rsid w:val="009C53DB"/>
    <w:rsid w:val="00A36FC3"/>
    <w:rsid w:val="00A70EE8"/>
    <w:rsid w:val="00A83313"/>
    <w:rsid w:val="00A902D4"/>
    <w:rsid w:val="00A91648"/>
    <w:rsid w:val="00AE4623"/>
    <w:rsid w:val="00B006F7"/>
    <w:rsid w:val="00B43384"/>
    <w:rsid w:val="00BA3815"/>
    <w:rsid w:val="00BC2868"/>
    <w:rsid w:val="00C57923"/>
    <w:rsid w:val="00CC6F3C"/>
    <w:rsid w:val="00D010C7"/>
    <w:rsid w:val="00D33D55"/>
    <w:rsid w:val="00D551BF"/>
    <w:rsid w:val="00DA0EB1"/>
    <w:rsid w:val="00DE1DB4"/>
    <w:rsid w:val="00E178BF"/>
    <w:rsid w:val="00E369A4"/>
    <w:rsid w:val="00E64FC6"/>
    <w:rsid w:val="00E808BC"/>
    <w:rsid w:val="00E96EF5"/>
    <w:rsid w:val="00F21861"/>
    <w:rsid w:val="00F54FE4"/>
    <w:rsid w:val="00F729B8"/>
    <w:rsid w:val="00FD2EB9"/>
    <w:rsid w:val="00FE67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624"/>
    <w:pPr>
      <w:ind w:left="720"/>
      <w:contextualSpacing/>
    </w:pPr>
  </w:style>
  <w:style w:type="paragraph" w:styleId="Header">
    <w:name w:val="header"/>
    <w:basedOn w:val="Normal"/>
    <w:link w:val="HeaderChar"/>
    <w:uiPriority w:val="99"/>
    <w:unhideWhenUsed/>
    <w:rsid w:val="00197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746"/>
  </w:style>
  <w:style w:type="paragraph" w:styleId="Footer">
    <w:name w:val="footer"/>
    <w:basedOn w:val="Normal"/>
    <w:link w:val="FooterChar"/>
    <w:uiPriority w:val="99"/>
    <w:unhideWhenUsed/>
    <w:rsid w:val="00197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746"/>
  </w:style>
  <w:style w:type="character" w:styleId="CommentReference">
    <w:name w:val="annotation reference"/>
    <w:basedOn w:val="DefaultParagraphFont"/>
    <w:uiPriority w:val="99"/>
    <w:semiHidden/>
    <w:unhideWhenUsed/>
    <w:rsid w:val="0081317B"/>
    <w:rPr>
      <w:sz w:val="16"/>
      <w:szCs w:val="16"/>
    </w:rPr>
  </w:style>
  <w:style w:type="paragraph" w:styleId="CommentText">
    <w:name w:val="annotation text"/>
    <w:basedOn w:val="Normal"/>
    <w:link w:val="CommentTextChar"/>
    <w:uiPriority w:val="99"/>
    <w:semiHidden/>
    <w:unhideWhenUsed/>
    <w:rsid w:val="0081317B"/>
    <w:pPr>
      <w:spacing w:line="240" w:lineRule="auto"/>
    </w:pPr>
    <w:rPr>
      <w:sz w:val="20"/>
      <w:szCs w:val="20"/>
    </w:rPr>
  </w:style>
  <w:style w:type="character" w:customStyle="1" w:styleId="CommentTextChar">
    <w:name w:val="Comment Text Char"/>
    <w:basedOn w:val="DefaultParagraphFont"/>
    <w:link w:val="CommentText"/>
    <w:uiPriority w:val="99"/>
    <w:semiHidden/>
    <w:rsid w:val="0081317B"/>
    <w:rPr>
      <w:sz w:val="20"/>
      <w:szCs w:val="20"/>
    </w:rPr>
  </w:style>
  <w:style w:type="paragraph" w:styleId="CommentSubject">
    <w:name w:val="annotation subject"/>
    <w:basedOn w:val="CommentText"/>
    <w:next w:val="CommentText"/>
    <w:link w:val="CommentSubjectChar"/>
    <w:uiPriority w:val="99"/>
    <w:semiHidden/>
    <w:unhideWhenUsed/>
    <w:rsid w:val="0081317B"/>
    <w:rPr>
      <w:b/>
      <w:bCs/>
    </w:rPr>
  </w:style>
  <w:style w:type="character" w:customStyle="1" w:styleId="CommentSubjectChar">
    <w:name w:val="Comment Subject Char"/>
    <w:basedOn w:val="CommentTextChar"/>
    <w:link w:val="CommentSubject"/>
    <w:uiPriority w:val="99"/>
    <w:semiHidden/>
    <w:rsid w:val="0081317B"/>
    <w:rPr>
      <w:b/>
      <w:bCs/>
      <w:sz w:val="20"/>
      <w:szCs w:val="20"/>
    </w:rPr>
  </w:style>
  <w:style w:type="paragraph" w:styleId="BalloonText">
    <w:name w:val="Balloon Text"/>
    <w:basedOn w:val="Normal"/>
    <w:link w:val="BalloonTextChar"/>
    <w:uiPriority w:val="99"/>
    <w:semiHidden/>
    <w:unhideWhenUsed/>
    <w:rsid w:val="00813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17B"/>
    <w:rPr>
      <w:rFonts w:ascii="Tahoma" w:hAnsi="Tahoma" w:cs="Tahoma"/>
      <w:sz w:val="16"/>
      <w:szCs w:val="16"/>
    </w:rPr>
  </w:style>
  <w:style w:type="paragraph" w:styleId="Revision">
    <w:name w:val="Revision"/>
    <w:hidden/>
    <w:uiPriority w:val="99"/>
    <w:semiHidden/>
    <w:rsid w:val="00D010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624"/>
    <w:pPr>
      <w:ind w:left="720"/>
      <w:contextualSpacing/>
    </w:pPr>
  </w:style>
  <w:style w:type="paragraph" w:styleId="Header">
    <w:name w:val="header"/>
    <w:basedOn w:val="Normal"/>
    <w:link w:val="HeaderChar"/>
    <w:uiPriority w:val="99"/>
    <w:unhideWhenUsed/>
    <w:rsid w:val="00197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746"/>
  </w:style>
  <w:style w:type="paragraph" w:styleId="Footer">
    <w:name w:val="footer"/>
    <w:basedOn w:val="Normal"/>
    <w:link w:val="FooterChar"/>
    <w:uiPriority w:val="99"/>
    <w:unhideWhenUsed/>
    <w:rsid w:val="00197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746"/>
  </w:style>
  <w:style w:type="character" w:styleId="CommentReference">
    <w:name w:val="annotation reference"/>
    <w:basedOn w:val="DefaultParagraphFont"/>
    <w:uiPriority w:val="99"/>
    <w:semiHidden/>
    <w:unhideWhenUsed/>
    <w:rsid w:val="0081317B"/>
    <w:rPr>
      <w:sz w:val="16"/>
      <w:szCs w:val="16"/>
    </w:rPr>
  </w:style>
  <w:style w:type="paragraph" w:styleId="CommentText">
    <w:name w:val="annotation text"/>
    <w:basedOn w:val="Normal"/>
    <w:link w:val="CommentTextChar"/>
    <w:uiPriority w:val="99"/>
    <w:semiHidden/>
    <w:unhideWhenUsed/>
    <w:rsid w:val="0081317B"/>
    <w:pPr>
      <w:spacing w:line="240" w:lineRule="auto"/>
    </w:pPr>
    <w:rPr>
      <w:sz w:val="20"/>
      <w:szCs w:val="20"/>
    </w:rPr>
  </w:style>
  <w:style w:type="character" w:customStyle="1" w:styleId="CommentTextChar">
    <w:name w:val="Comment Text Char"/>
    <w:basedOn w:val="DefaultParagraphFont"/>
    <w:link w:val="CommentText"/>
    <w:uiPriority w:val="99"/>
    <w:semiHidden/>
    <w:rsid w:val="0081317B"/>
    <w:rPr>
      <w:sz w:val="20"/>
      <w:szCs w:val="20"/>
    </w:rPr>
  </w:style>
  <w:style w:type="paragraph" w:styleId="CommentSubject">
    <w:name w:val="annotation subject"/>
    <w:basedOn w:val="CommentText"/>
    <w:next w:val="CommentText"/>
    <w:link w:val="CommentSubjectChar"/>
    <w:uiPriority w:val="99"/>
    <w:semiHidden/>
    <w:unhideWhenUsed/>
    <w:rsid w:val="0081317B"/>
    <w:rPr>
      <w:b/>
      <w:bCs/>
    </w:rPr>
  </w:style>
  <w:style w:type="character" w:customStyle="1" w:styleId="CommentSubjectChar">
    <w:name w:val="Comment Subject Char"/>
    <w:basedOn w:val="CommentTextChar"/>
    <w:link w:val="CommentSubject"/>
    <w:uiPriority w:val="99"/>
    <w:semiHidden/>
    <w:rsid w:val="0081317B"/>
    <w:rPr>
      <w:b/>
      <w:bCs/>
      <w:sz w:val="20"/>
      <w:szCs w:val="20"/>
    </w:rPr>
  </w:style>
  <w:style w:type="paragraph" w:styleId="BalloonText">
    <w:name w:val="Balloon Text"/>
    <w:basedOn w:val="Normal"/>
    <w:link w:val="BalloonTextChar"/>
    <w:uiPriority w:val="99"/>
    <w:semiHidden/>
    <w:unhideWhenUsed/>
    <w:rsid w:val="00813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17B"/>
    <w:rPr>
      <w:rFonts w:ascii="Tahoma" w:hAnsi="Tahoma" w:cs="Tahoma"/>
      <w:sz w:val="16"/>
      <w:szCs w:val="16"/>
    </w:rPr>
  </w:style>
  <w:style w:type="paragraph" w:styleId="Revision">
    <w:name w:val="Revision"/>
    <w:hidden/>
    <w:uiPriority w:val="99"/>
    <w:semiHidden/>
    <w:rsid w:val="00D010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Simcoe Community Services</Company>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rpugsley</dc:creator>
  <cp:lastModifiedBy>Kristina</cp:lastModifiedBy>
  <cp:revision>2</cp:revision>
  <dcterms:created xsi:type="dcterms:W3CDTF">2014-02-19T19:59:00Z</dcterms:created>
  <dcterms:modified xsi:type="dcterms:W3CDTF">2014-02-19T19:59:00Z</dcterms:modified>
</cp:coreProperties>
</file>