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EC" w:rsidRDefault="00786DEC" w:rsidP="008C7583">
      <w:pPr>
        <w:rPr>
          <w:b/>
          <w:sz w:val="28"/>
          <w:szCs w:val="28"/>
        </w:rPr>
      </w:pPr>
    </w:p>
    <w:p w:rsidR="00786DEC" w:rsidRDefault="00786DEC" w:rsidP="00786DEC">
      <w:pPr>
        <w:rPr>
          <w:b/>
          <w:sz w:val="28"/>
          <w:szCs w:val="28"/>
        </w:rPr>
      </w:pPr>
      <w:r>
        <w:rPr>
          <w:rFonts w:cs="Arial"/>
          <w:b/>
          <w:i/>
          <w:noProof/>
          <w:sz w:val="9"/>
          <w:szCs w:val="9"/>
          <w:lang w:val="en-US"/>
        </w:rPr>
        <w:drawing>
          <wp:inline distT="0" distB="0" distL="0" distR="0">
            <wp:extent cx="1152525" cy="1085850"/>
            <wp:effectExtent l="0" t="0" r="0" b="0"/>
            <wp:docPr id="1" name="Picture 1" descr="Colour Logo New 2011 V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New 2011 Ve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085850"/>
                    </a:xfrm>
                    <a:prstGeom prst="rect">
                      <a:avLst/>
                    </a:prstGeom>
                    <a:noFill/>
                    <a:ln>
                      <a:noFill/>
                    </a:ln>
                  </pic:spPr>
                </pic:pic>
              </a:graphicData>
            </a:graphic>
          </wp:inline>
        </w:drawing>
      </w:r>
    </w:p>
    <w:p w:rsidR="008C7583" w:rsidRPr="00786DEC" w:rsidRDefault="008C7583" w:rsidP="00786DEC">
      <w:pPr>
        <w:jc w:val="center"/>
        <w:rPr>
          <w:b/>
          <w:sz w:val="32"/>
          <w:szCs w:val="32"/>
        </w:rPr>
      </w:pPr>
      <w:r w:rsidRPr="00786DEC">
        <w:rPr>
          <w:b/>
          <w:sz w:val="32"/>
          <w:szCs w:val="32"/>
        </w:rPr>
        <w:t>Youth Engagement Core Group</w:t>
      </w:r>
    </w:p>
    <w:p w:rsidR="005509C9" w:rsidRPr="00D7068D" w:rsidRDefault="005509C9" w:rsidP="00786DEC">
      <w:pPr>
        <w:jc w:val="center"/>
        <w:rPr>
          <w:b/>
          <w:sz w:val="32"/>
          <w:szCs w:val="32"/>
          <w:u w:val="single"/>
        </w:rPr>
      </w:pPr>
      <w:r w:rsidRPr="00D7068D">
        <w:rPr>
          <w:b/>
          <w:sz w:val="32"/>
          <w:szCs w:val="32"/>
          <w:u w:val="single"/>
        </w:rPr>
        <w:t>Minutes</w:t>
      </w:r>
    </w:p>
    <w:p w:rsidR="005509C9" w:rsidRDefault="00B70B4A" w:rsidP="00786DEC">
      <w:pPr>
        <w:jc w:val="center"/>
        <w:rPr>
          <w:b/>
          <w:sz w:val="32"/>
          <w:szCs w:val="32"/>
        </w:rPr>
      </w:pPr>
      <w:r>
        <w:rPr>
          <w:b/>
          <w:sz w:val="32"/>
          <w:szCs w:val="32"/>
        </w:rPr>
        <w:t>November 7</w:t>
      </w:r>
      <w:r w:rsidR="008C7583" w:rsidRPr="00786DEC">
        <w:rPr>
          <w:b/>
          <w:sz w:val="32"/>
          <w:szCs w:val="32"/>
        </w:rPr>
        <w:t>, 2012</w:t>
      </w:r>
      <w:r w:rsidR="004814D3">
        <w:rPr>
          <w:b/>
          <w:sz w:val="32"/>
          <w:szCs w:val="32"/>
        </w:rPr>
        <w:t xml:space="preserve">, </w:t>
      </w:r>
      <w:r w:rsidR="00965018">
        <w:rPr>
          <w:b/>
          <w:sz w:val="32"/>
          <w:szCs w:val="32"/>
        </w:rPr>
        <w:t>3-4:30</w:t>
      </w:r>
      <w:r w:rsidR="004814D3">
        <w:rPr>
          <w:b/>
          <w:sz w:val="32"/>
          <w:szCs w:val="32"/>
        </w:rPr>
        <w:t xml:space="preserve"> p.m.</w:t>
      </w:r>
    </w:p>
    <w:p w:rsidR="008C7583" w:rsidRPr="00786DEC" w:rsidRDefault="0013130B" w:rsidP="00786DEC">
      <w:pPr>
        <w:jc w:val="center"/>
        <w:rPr>
          <w:b/>
          <w:sz w:val="32"/>
          <w:szCs w:val="32"/>
        </w:rPr>
      </w:pPr>
      <w:r>
        <w:rPr>
          <w:b/>
          <w:sz w:val="32"/>
          <w:szCs w:val="32"/>
        </w:rPr>
        <w:t>The Common Roof</w:t>
      </w:r>
      <w:r w:rsidR="00371097">
        <w:rPr>
          <w:b/>
          <w:sz w:val="32"/>
          <w:szCs w:val="32"/>
        </w:rPr>
        <w:t xml:space="preserve"> (165 Ferris Lane)</w:t>
      </w:r>
      <w:r>
        <w:rPr>
          <w:b/>
          <w:sz w:val="32"/>
          <w:szCs w:val="32"/>
        </w:rPr>
        <w:t>, Barrie</w:t>
      </w:r>
      <w:r w:rsidR="00F87DF3">
        <w:rPr>
          <w:b/>
          <w:sz w:val="32"/>
          <w:szCs w:val="32"/>
        </w:rPr>
        <w:t>, ON</w:t>
      </w:r>
    </w:p>
    <w:p w:rsidR="008C7583" w:rsidRDefault="008C7583" w:rsidP="008C7583">
      <w:pPr>
        <w:rPr>
          <w:b/>
        </w:rPr>
      </w:pPr>
    </w:p>
    <w:p w:rsidR="008C7583" w:rsidRDefault="008C7583" w:rsidP="008C7583">
      <w:pPr>
        <w:rPr>
          <w:b/>
        </w:rPr>
      </w:pPr>
      <w:r>
        <w:rPr>
          <w:b/>
        </w:rPr>
        <w:t>Present:</w:t>
      </w:r>
    </w:p>
    <w:p w:rsidR="008C7583" w:rsidRDefault="008C7583" w:rsidP="008C7583">
      <w:r>
        <w:t>Sarah Stea</w:t>
      </w:r>
      <w:r w:rsidR="00B24B19">
        <w:t xml:space="preserve"> - Chair</w:t>
      </w:r>
      <w:r>
        <w:t xml:space="preserve"> (YMCA), D</w:t>
      </w:r>
      <w:r w:rsidR="002D50D3">
        <w:t>eb Woods (Coalition Coordinator</w:t>
      </w:r>
      <w:r>
        <w:t>)</w:t>
      </w:r>
      <w:r w:rsidR="00386815">
        <w:t>,</w:t>
      </w:r>
      <w:r w:rsidR="00386815" w:rsidRPr="00386815">
        <w:t xml:space="preserve"> </w:t>
      </w:r>
      <w:r w:rsidR="00386815">
        <w:t xml:space="preserve">Kristina Veenstra </w:t>
      </w:r>
      <w:r w:rsidR="00316DEC">
        <w:t>(Coalition Executive Assistant</w:t>
      </w:r>
      <w:r w:rsidR="002D50D3">
        <w:t xml:space="preserve"> and recorder</w:t>
      </w:r>
      <w:r w:rsidR="00316DEC">
        <w:t xml:space="preserve">), </w:t>
      </w:r>
      <w:r w:rsidR="00637590" w:rsidRPr="00637590">
        <w:t>Alicia Henry (E-Fry)</w:t>
      </w:r>
      <w:r w:rsidR="00637590">
        <w:t xml:space="preserve">, </w:t>
      </w:r>
      <w:r w:rsidR="00637590" w:rsidRPr="00637590">
        <w:t>Kara Thomson-Ryczko (Simcoe Muskoka District Health Unit)</w:t>
      </w:r>
      <w:r w:rsidR="00B70B4A">
        <w:t>,</w:t>
      </w:r>
      <w:r w:rsidR="00B70B4A" w:rsidRPr="00B70B4A">
        <w:t xml:space="preserve"> Lisa Cluett (New Path)</w:t>
      </w:r>
      <w:r w:rsidR="00B70B4A">
        <w:t xml:space="preserve">, Josee </w:t>
      </w:r>
      <w:r w:rsidR="00B24B19">
        <w:t>Lefavre (La Cle), Melanie Cooper (United Way)</w:t>
      </w:r>
      <w:r w:rsidR="00586A02">
        <w:t>, Cathy Dandy - by phone (Kinark)</w:t>
      </w:r>
      <w:r w:rsidR="00371097">
        <w:t>.</w:t>
      </w:r>
    </w:p>
    <w:p w:rsidR="008C7583" w:rsidRDefault="008C7583" w:rsidP="008C7583">
      <w:pPr>
        <w:rPr>
          <w:b/>
        </w:rPr>
      </w:pPr>
      <w:r>
        <w:rPr>
          <w:b/>
        </w:rPr>
        <w:t>Regrets:</w:t>
      </w:r>
    </w:p>
    <w:p w:rsidR="00BB5FBA" w:rsidRDefault="00637590" w:rsidP="008C7583">
      <w:r w:rsidRPr="00637590">
        <w:t xml:space="preserve">Aleta Armstrong (CMHA), </w:t>
      </w:r>
      <w:r w:rsidR="008C7583">
        <w:t xml:space="preserve">Noelle Bickle (consultant ), </w:t>
      </w:r>
      <w:r w:rsidR="00D93634">
        <w:t>Chenoa LeCaille (BANAC), Amanda Meawasige (BNFC),</w:t>
      </w:r>
      <w:r w:rsidR="008C7583" w:rsidRPr="004A7E95">
        <w:t>Laurie Nicholson (Simcoe County District School Board)</w:t>
      </w:r>
      <w:r w:rsidR="00E910A3" w:rsidRPr="004A7E95">
        <w:t xml:space="preserve">, </w:t>
      </w:r>
      <w:r w:rsidR="00D93634" w:rsidRPr="004A7E95">
        <w:t>Kristi Pitkin (Simcoe Community Services)</w:t>
      </w:r>
      <w:r w:rsidR="00D93634">
        <w:t xml:space="preserve">, </w:t>
      </w:r>
      <w:r w:rsidR="00586A02">
        <w:t>Nancy Stratton</w:t>
      </w:r>
      <w:r w:rsidR="00740E41" w:rsidRPr="004A7E95">
        <w:t xml:space="preserve"> (City of Barrie)</w:t>
      </w:r>
      <w:r w:rsidR="00965018">
        <w:t xml:space="preserve">, </w:t>
      </w:r>
      <w:r w:rsidR="001F6C3B">
        <w:t>Pauline Robillard (</w:t>
      </w:r>
      <w:r w:rsidR="00586A02">
        <w:t>College Boreal</w:t>
      </w:r>
      <w:r w:rsidR="001F6C3B">
        <w:t xml:space="preserve">), </w:t>
      </w:r>
      <w:r w:rsidR="004A7255">
        <w:t xml:space="preserve">replacement for Richelle Vorsiuk </w:t>
      </w:r>
      <w:r w:rsidR="001F6C3B">
        <w:t>(CAS)</w:t>
      </w:r>
      <w:r w:rsidR="00B24B19">
        <w:t>,</w:t>
      </w:r>
      <w:r w:rsidR="00B24B19" w:rsidRPr="00B24B19">
        <w:t xml:space="preserve"> Jennifer Summerfield (</w:t>
      </w:r>
      <w:r w:rsidR="00B24B19">
        <w:t>SCDSB), Shelley Generoux (BNFC)</w:t>
      </w:r>
      <w:r w:rsidR="00371097">
        <w:t>.</w:t>
      </w:r>
    </w:p>
    <w:p w:rsidR="0040083A" w:rsidRPr="004A7E95" w:rsidRDefault="0040083A" w:rsidP="008C7583"/>
    <w:p w:rsidR="0040083A" w:rsidRPr="00504585" w:rsidRDefault="00965018" w:rsidP="0040083A">
      <w:pPr>
        <w:pStyle w:val="ListParagraph"/>
        <w:numPr>
          <w:ilvl w:val="0"/>
          <w:numId w:val="1"/>
        </w:numPr>
        <w:ind w:left="270" w:hanging="270"/>
        <w:rPr>
          <w:b/>
        </w:rPr>
      </w:pPr>
      <w:r w:rsidRPr="00637590">
        <w:rPr>
          <w:b/>
        </w:rPr>
        <w:t>Welcome and Introductions</w:t>
      </w:r>
      <w:r w:rsidR="00802B8E" w:rsidRPr="004A7E95">
        <w:t xml:space="preserve"> </w:t>
      </w:r>
      <w:r>
        <w:t>roundtable introductions wer</w:t>
      </w:r>
      <w:r w:rsidR="00637590">
        <w:t>e done including background.</w:t>
      </w:r>
      <w:r w:rsidR="00504585">
        <w:t xml:space="preserve"> </w:t>
      </w:r>
    </w:p>
    <w:p w:rsidR="00637590" w:rsidRPr="004A7E95" w:rsidRDefault="00637590" w:rsidP="00637590">
      <w:pPr>
        <w:pStyle w:val="ListParagraph"/>
        <w:ind w:left="270"/>
      </w:pPr>
    </w:p>
    <w:p w:rsidR="00BB5FBA" w:rsidRPr="00CE0155" w:rsidRDefault="00B70B4A" w:rsidP="00291086">
      <w:pPr>
        <w:pStyle w:val="ListParagraph"/>
        <w:numPr>
          <w:ilvl w:val="0"/>
          <w:numId w:val="1"/>
        </w:numPr>
        <w:ind w:left="270" w:hanging="270"/>
        <w:rPr>
          <w:b/>
        </w:rPr>
      </w:pPr>
      <w:r>
        <w:rPr>
          <w:b/>
        </w:rPr>
        <w:t>Goal of Youth Engagement Core Group</w:t>
      </w:r>
      <w:r w:rsidR="00BB5FBA" w:rsidRPr="00ED7B74">
        <w:rPr>
          <w:b/>
        </w:rPr>
        <w:t xml:space="preserve">: </w:t>
      </w:r>
      <w:r w:rsidR="00371097" w:rsidRPr="00ED7B74">
        <w:rPr>
          <w:b/>
        </w:rPr>
        <w:t xml:space="preserve"> </w:t>
      </w:r>
      <w:r w:rsidR="00291086" w:rsidRPr="00291086">
        <w:t>The Coalition has as one of its strategic goals to engage youth actively in developing and participating in program planning. This group we hope will help identify what work</w:t>
      </w:r>
      <w:r w:rsidR="00117D90">
        <w:t xml:space="preserve">s for young people </w:t>
      </w:r>
      <w:r w:rsidR="00117D90" w:rsidRPr="00CE0155">
        <w:t>and listen</w:t>
      </w:r>
      <w:r w:rsidR="00291086" w:rsidRPr="00CE0155">
        <w:t xml:space="preserve"> to them in the planning and evaluation of our members’ services. We wish to elevate best practices so we can share among all Coalition members. </w:t>
      </w:r>
      <w:r w:rsidR="00D05221" w:rsidRPr="00CE0155">
        <w:t xml:space="preserve">This group was started February 2012. </w:t>
      </w:r>
      <w:r w:rsidR="00C07472" w:rsidRPr="00CE0155">
        <w:rPr>
          <w:b/>
        </w:rPr>
        <w:t xml:space="preserve"> </w:t>
      </w:r>
    </w:p>
    <w:p w:rsidR="0040083A" w:rsidRPr="00CE0155" w:rsidRDefault="0040083A" w:rsidP="0040083A">
      <w:pPr>
        <w:pStyle w:val="ListParagraph"/>
        <w:rPr>
          <w:b/>
        </w:rPr>
      </w:pPr>
    </w:p>
    <w:p w:rsidR="00965018" w:rsidRPr="00CE0155" w:rsidRDefault="00B70B4A" w:rsidP="006E1BB5">
      <w:pPr>
        <w:pStyle w:val="ListParagraph"/>
        <w:numPr>
          <w:ilvl w:val="0"/>
          <w:numId w:val="1"/>
        </w:numPr>
        <w:ind w:left="270" w:hanging="270"/>
        <w:rPr>
          <w:b/>
        </w:rPr>
      </w:pPr>
      <w:r w:rsidRPr="00CE0155">
        <w:rPr>
          <w:b/>
        </w:rPr>
        <w:t>Roger Hart’s Ladder</w:t>
      </w:r>
      <w:r w:rsidR="00965018" w:rsidRPr="00CE0155">
        <w:t>:</w:t>
      </w:r>
      <w:r w:rsidR="00371097" w:rsidRPr="00CE0155">
        <w:t xml:space="preserve"> </w:t>
      </w:r>
      <w:r w:rsidR="00B24B19" w:rsidRPr="00CE0155">
        <w:t xml:space="preserve">Copies of the ladder were </w:t>
      </w:r>
      <w:r w:rsidR="00D05221" w:rsidRPr="00CE0155">
        <w:t xml:space="preserve">distributed </w:t>
      </w:r>
      <w:r w:rsidR="00AB04C7" w:rsidRPr="00CE0155">
        <w:t>for discussion and review. Sarah spoke to the ladder and where each organization may plot themselves on the ladder. This will help us understand where we are all starting from.</w:t>
      </w:r>
      <w:r w:rsidR="001E761B" w:rsidRPr="00CE0155">
        <w:t xml:space="preserve"> </w:t>
      </w:r>
      <w:r w:rsidR="00372568" w:rsidRPr="00CE0155">
        <w:t xml:space="preserve">YMCA: Rung #7; </w:t>
      </w:r>
      <w:r w:rsidR="002C1E6C" w:rsidRPr="00CE0155">
        <w:t>E-Fry: Rung 4/5 but for Restorative Justice a 6; SMDHU: goal is to work at the top where possible and cycle between different Rungs depending on situation; New Path: Rung 6-8</w:t>
      </w:r>
      <w:r w:rsidR="00C04DC5" w:rsidRPr="00CE0155">
        <w:t>; United Way: Aim Rung 6-8</w:t>
      </w:r>
      <w:r w:rsidR="00827445" w:rsidRPr="00CE0155">
        <w:t>; Kinark:</w:t>
      </w:r>
      <w:r w:rsidR="00621C80" w:rsidRPr="00CE0155">
        <w:t xml:space="preserve"> Rung 6-8</w:t>
      </w:r>
      <w:r w:rsidR="00C04DC5" w:rsidRPr="00CE0155">
        <w:t>.</w:t>
      </w:r>
      <w:r w:rsidR="002C1E6C" w:rsidRPr="00CE0155">
        <w:t xml:space="preserve"> </w:t>
      </w:r>
      <w:r w:rsidR="00827445" w:rsidRPr="00CE0155">
        <w:t>Roger Hart’s Ladder has been revised</w:t>
      </w:r>
      <w:r w:rsidR="006354FC" w:rsidRPr="00CE0155">
        <w:t xml:space="preserve"> by New Mentality – Ready, Set, Engage</w:t>
      </w:r>
      <w:r w:rsidR="00827445" w:rsidRPr="00CE0155">
        <w:t xml:space="preserve"> in a star formation (not a hierarchy) as there seems to be some disappointment if not at Rung 8; it was discussed that sometimes this Rung 8 is not appropriate an</w:t>
      </w:r>
      <w:r w:rsidR="00F5690F" w:rsidRPr="00CE0155">
        <w:t>d you need to move between Rung</w:t>
      </w:r>
      <w:r w:rsidR="00827445" w:rsidRPr="00CE0155">
        <w:t xml:space="preserve">s 6-8. </w:t>
      </w:r>
      <w:r w:rsidR="006354FC" w:rsidRPr="00CE0155">
        <w:t xml:space="preserve">Many have set mandates depending on funding therefore, that is what runs the work with youth with as much freedom as possible between guidelines and expertise. </w:t>
      </w:r>
      <w:r w:rsidR="006E1BB5" w:rsidRPr="00CE0155">
        <w:rPr>
          <w:b/>
        </w:rPr>
        <w:t>A</w:t>
      </w:r>
      <w:r w:rsidR="00AB04C7" w:rsidRPr="00CE0155">
        <w:rPr>
          <w:b/>
        </w:rPr>
        <w:t xml:space="preserve">CTION: </w:t>
      </w:r>
      <w:r w:rsidR="006354FC" w:rsidRPr="00CE0155">
        <w:rPr>
          <w:b/>
        </w:rPr>
        <w:t>Members to access online the New Mentality document called Ready, Set, Engage.</w:t>
      </w:r>
    </w:p>
    <w:p w:rsidR="00015FAB" w:rsidRPr="00CE0155" w:rsidRDefault="00015FAB" w:rsidP="00015FAB">
      <w:pPr>
        <w:tabs>
          <w:tab w:val="left" w:pos="630"/>
          <w:tab w:val="left" w:pos="1530"/>
        </w:tabs>
        <w:rPr>
          <w:b/>
        </w:rPr>
      </w:pPr>
    </w:p>
    <w:p w:rsidR="00885DDA" w:rsidRPr="00CE0155" w:rsidRDefault="00B70B4A" w:rsidP="006E1BB5">
      <w:pPr>
        <w:pStyle w:val="ListParagraph"/>
        <w:numPr>
          <w:ilvl w:val="0"/>
          <w:numId w:val="1"/>
        </w:numPr>
        <w:ind w:left="270" w:hanging="270"/>
        <w:rPr>
          <w:b/>
        </w:rPr>
      </w:pPr>
      <w:r w:rsidRPr="00CE0155">
        <w:rPr>
          <w:b/>
        </w:rPr>
        <w:t>Engaging Youth</w:t>
      </w:r>
      <w:r w:rsidR="00965018" w:rsidRPr="00CE0155">
        <w:rPr>
          <w:b/>
        </w:rPr>
        <w:t xml:space="preserve">: </w:t>
      </w:r>
      <w:r w:rsidR="00372568" w:rsidRPr="00CE0155">
        <w:t>How are we going to engage youth to get the message to Coalition members?</w:t>
      </w:r>
      <w:r w:rsidR="00886784" w:rsidRPr="00CE0155">
        <w:t xml:space="preserve"> The group discussed the age of “youth” – 15-30 is YMCA which is the upper end and the Coalition takes from the broader sense (12-17 E-Fry, New </w:t>
      </w:r>
      <w:r w:rsidR="00F5690F" w:rsidRPr="00CE0155">
        <w:t>Path 13-25, SMDHU focus on like</w:t>
      </w:r>
      <w:r w:rsidR="00886784" w:rsidRPr="00CE0155">
        <w:t xml:space="preserve"> age groups together i.e. young adults, high school students, elementary school students)</w:t>
      </w:r>
      <w:r w:rsidR="006E1BB5" w:rsidRPr="00CE0155">
        <w:t xml:space="preserve">. </w:t>
      </w:r>
      <w:r w:rsidR="00F5690F" w:rsidRPr="00CE0155">
        <w:t>There is a huge range</w:t>
      </w:r>
      <w:r w:rsidR="00886784" w:rsidRPr="00CE0155">
        <w:t xml:space="preserve"> within Coalition membership of where youth engagement is at. Everyone is doing work to enhance the level of youth engagement in the</w:t>
      </w:r>
      <w:r w:rsidR="00FC2255" w:rsidRPr="00CE0155">
        <w:t xml:space="preserve">ir organizations and we have to all decide that this is part of our business; CMH guidelines. </w:t>
      </w:r>
    </w:p>
    <w:p w:rsidR="00885DDA" w:rsidRPr="00CE0155" w:rsidRDefault="00885DDA" w:rsidP="00885DDA">
      <w:pPr>
        <w:pStyle w:val="ListParagraph"/>
        <w:rPr>
          <w:b/>
        </w:rPr>
      </w:pPr>
    </w:p>
    <w:p w:rsidR="00965018" w:rsidRPr="00CE0155" w:rsidRDefault="00885DDA" w:rsidP="00885DDA">
      <w:pPr>
        <w:pStyle w:val="ListParagraph"/>
        <w:ind w:left="270"/>
        <w:rPr>
          <w:b/>
        </w:rPr>
      </w:pPr>
      <w:r w:rsidRPr="00CE0155">
        <w:t>Group discussed the need for best practices and share them with Coalition members to improve things for youth when using services. Wish to use the brainstorming notes from Pamela Thorne (CMHA) and Sarah Stea (YMCA) focus groups over the summer</w:t>
      </w:r>
      <w:r w:rsidR="00991621" w:rsidRPr="00CE0155">
        <w:t xml:space="preserve"> as well as a report done by Lisa Cluett (New Path), Brian Shelley (YMCA) and Jessica Wolfe (City of Barrie) a year+ ago</w:t>
      </w:r>
      <w:r w:rsidRPr="00CE0155">
        <w:t>.</w:t>
      </w:r>
      <w:r w:rsidRPr="00CE0155">
        <w:rPr>
          <w:b/>
        </w:rPr>
        <w:t xml:space="preserve"> </w:t>
      </w:r>
      <w:r w:rsidR="00237D5B" w:rsidRPr="00CE0155">
        <w:t>Group discussed having</w:t>
      </w:r>
      <w:r w:rsidRPr="00CE0155">
        <w:t xml:space="preserve"> some youth come together in a task group and work on how to present this feedback to member agencies; what work</w:t>
      </w:r>
      <w:r w:rsidR="00F5690F" w:rsidRPr="00CE0155">
        <w:t>s and what doesn’t</w:t>
      </w:r>
      <w:r w:rsidRPr="00CE0155">
        <w:t>.</w:t>
      </w:r>
      <w:r w:rsidRPr="00CE0155">
        <w:rPr>
          <w:b/>
        </w:rPr>
        <w:t xml:space="preserve"> </w:t>
      </w:r>
      <w:r w:rsidRPr="00CE0155">
        <w:t>Call out to those youth involved in the focus groups</w:t>
      </w:r>
      <w:r w:rsidR="00237D5B" w:rsidRPr="00CE0155">
        <w:t>, report</w:t>
      </w:r>
      <w:r w:rsidRPr="00CE0155">
        <w:t xml:space="preserve"> and any others interested to join and work on how they see this information and best practices presented to the CEO’s at the Coalition Council table. </w:t>
      </w:r>
      <w:r w:rsidR="00237D5B" w:rsidRPr="00CE0155">
        <w:t xml:space="preserve">Have to let them know that we are ready for next steps. </w:t>
      </w:r>
      <w:r w:rsidR="006E1BB5" w:rsidRPr="00CE0155">
        <w:rPr>
          <w:b/>
        </w:rPr>
        <w:t>ACTION:</w:t>
      </w:r>
      <w:r w:rsidR="00BA28CB" w:rsidRPr="00CE0155">
        <w:rPr>
          <w:b/>
        </w:rPr>
        <w:t xml:space="preserve"> Need a group of young people who can reflect on how structure was different in one agency</w:t>
      </w:r>
      <w:r w:rsidR="000C5A4D" w:rsidRPr="00CE0155">
        <w:rPr>
          <w:b/>
        </w:rPr>
        <w:t xml:space="preserve"> compared to another (their experiences)</w:t>
      </w:r>
      <w:r w:rsidR="00BA28CB" w:rsidRPr="00CE0155">
        <w:rPr>
          <w:b/>
        </w:rPr>
        <w:t xml:space="preserve"> and have an understanding of what youth engagement is; a presentation to youth would be helpful to get information and their input. Then they can develop a presentation to Coalition</w:t>
      </w:r>
      <w:r w:rsidR="00814E95" w:rsidRPr="00CE0155">
        <w:rPr>
          <w:b/>
        </w:rPr>
        <w:t xml:space="preserve"> Council members with a best practice and mentorship/consultation.</w:t>
      </w:r>
    </w:p>
    <w:p w:rsidR="00480A95" w:rsidRPr="00CE0155" w:rsidRDefault="00480A95" w:rsidP="006E1BB5">
      <w:pPr>
        <w:pStyle w:val="ListParagraph"/>
        <w:ind w:left="270"/>
        <w:rPr>
          <w:b/>
        </w:rPr>
      </w:pPr>
    </w:p>
    <w:p w:rsidR="00965018" w:rsidRPr="00CE0155" w:rsidRDefault="00B70B4A" w:rsidP="00E501EA">
      <w:pPr>
        <w:pStyle w:val="ListParagraph"/>
        <w:numPr>
          <w:ilvl w:val="0"/>
          <w:numId w:val="1"/>
        </w:numPr>
        <w:ind w:left="270" w:hanging="270"/>
      </w:pPr>
      <w:r w:rsidRPr="00CE0155">
        <w:rPr>
          <w:b/>
        </w:rPr>
        <w:t>COMPASS Local Team Request</w:t>
      </w:r>
      <w:r w:rsidR="00965018" w:rsidRPr="00CE0155">
        <w:rPr>
          <w:b/>
        </w:rPr>
        <w:t>:</w:t>
      </w:r>
      <w:r w:rsidR="00C9131A" w:rsidRPr="00CE0155">
        <w:rPr>
          <w:b/>
        </w:rPr>
        <w:t xml:space="preserve"> Georgian West is looking for a presentation on Youth Engagement: </w:t>
      </w:r>
      <w:r w:rsidR="00F5690F" w:rsidRPr="00CE0155">
        <w:t xml:space="preserve"> Lisa Cluett offered to help with this.</w:t>
      </w:r>
    </w:p>
    <w:p w:rsidR="00637590" w:rsidRPr="00CE0155" w:rsidRDefault="00637590" w:rsidP="00637590">
      <w:pPr>
        <w:pStyle w:val="ListParagraph"/>
        <w:rPr>
          <w:b/>
        </w:rPr>
      </w:pPr>
    </w:p>
    <w:p w:rsidR="00637590" w:rsidRPr="00CE0155" w:rsidRDefault="00637590" w:rsidP="00E501EA">
      <w:pPr>
        <w:pStyle w:val="ListParagraph"/>
        <w:numPr>
          <w:ilvl w:val="0"/>
          <w:numId w:val="1"/>
        </w:numPr>
        <w:ind w:left="270" w:hanging="270"/>
        <w:rPr>
          <w:b/>
        </w:rPr>
      </w:pPr>
      <w:r w:rsidRPr="00CE0155">
        <w:rPr>
          <w:b/>
        </w:rPr>
        <w:t>Next steps:</w:t>
      </w:r>
    </w:p>
    <w:p w:rsidR="00AB04C7" w:rsidRPr="00CE0155" w:rsidRDefault="00FD1BAA" w:rsidP="00AB04C7">
      <w:pPr>
        <w:pStyle w:val="ListParagraph"/>
        <w:numPr>
          <w:ilvl w:val="0"/>
          <w:numId w:val="9"/>
        </w:numPr>
      </w:pPr>
      <w:r w:rsidRPr="00CE0155">
        <w:t>Use information we already have from resources and pull in youth that have been engaged and obtaining specific examples of their experiences of youth engagement in organizations</w:t>
      </w:r>
      <w:r w:rsidR="004B4064" w:rsidRPr="00CE0155">
        <w:t xml:space="preserve"> (mixture of good and</w:t>
      </w:r>
      <w:r w:rsidR="00377449" w:rsidRPr="00CE0155">
        <w:t xml:space="preserve"> bad experiences)</w:t>
      </w:r>
      <w:r w:rsidRPr="00CE0155">
        <w:t xml:space="preserve">. </w:t>
      </w:r>
      <w:r w:rsidR="00377449" w:rsidRPr="00CE0155">
        <w:t>Ag</w:t>
      </w:r>
      <w:bookmarkStart w:id="0" w:name="_GoBack"/>
      <w:bookmarkEnd w:id="0"/>
      <w:r w:rsidR="00377449" w:rsidRPr="00CE0155">
        <w:t>ency front-line workers will be able to identify these youth</w:t>
      </w:r>
      <w:r w:rsidR="00817432" w:rsidRPr="00CE0155">
        <w:t>; offer skills, food etc</w:t>
      </w:r>
      <w:r w:rsidR="00377449" w:rsidRPr="00CE0155">
        <w:t xml:space="preserve">. </w:t>
      </w:r>
    </w:p>
    <w:p w:rsidR="00817432" w:rsidRPr="00CE0155" w:rsidRDefault="00817432" w:rsidP="00AB04C7">
      <w:pPr>
        <w:pStyle w:val="ListParagraph"/>
        <w:numPr>
          <w:ilvl w:val="0"/>
          <w:numId w:val="9"/>
        </w:numPr>
      </w:pPr>
      <w:r w:rsidRPr="00CE0155">
        <w:t>Deb to bring this idea to Council members by e-mail (agenda for this month is full and they do not meet until January 2013) and know that there is buy-in and room for change.</w:t>
      </w:r>
    </w:p>
    <w:p w:rsidR="00FD1BAA" w:rsidRPr="00CE0155" w:rsidRDefault="00FD1BAA" w:rsidP="00AB04C7">
      <w:pPr>
        <w:pStyle w:val="ListParagraph"/>
        <w:numPr>
          <w:ilvl w:val="0"/>
          <w:numId w:val="9"/>
        </w:numPr>
      </w:pPr>
      <w:r w:rsidRPr="00CE0155">
        <w:t xml:space="preserve">Provide Council members with the input in a presentation with best practices that can be implemented across the whole Coalition. </w:t>
      </w:r>
    </w:p>
    <w:p w:rsidR="00496750" w:rsidRPr="00CE0155" w:rsidRDefault="00496750" w:rsidP="00AB04C7">
      <w:pPr>
        <w:pStyle w:val="ListParagraph"/>
        <w:numPr>
          <w:ilvl w:val="0"/>
          <w:numId w:val="9"/>
        </w:numPr>
      </w:pPr>
      <w:r w:rsidRPr="00CE0155">
        <w:t>Need board member buy in from Coalition members; it is a systematic piece.</w:t>
      </w:r>
    </w:p>
    <w:p w:rsidR="00886784" w:rsidRPr="00886784" w:rsidRDefault="00886784" w:rsidP="00886784">
      <w:pPr>
        <w:pStyle w:val="ListParagraph"/>
        <w:ind w:left="270"/>
      </w:pPr>
    </w:p>
    <w:p w:rsidR="00206D71" w:rsidRPr="00ED7B74" w:rsidRDefault="00802B8E" w:rsidP="00E501EA">
      <w:pPr>
        <w:pStyle w:val="ListParagraph"/>
        <w:numPr>
          <w:ilvl w:val="0"/>
          <w:numId w:val="1"/>
        </w:numPr>
        <w:ind w:left="270" w:hanging="270"/>
      </w:pPr>
      <w:r w:rsidRPr="00ED7B74">
        <w:rPr>
          <w:b/>
        </w:rPr>
        <w:t>Next meeting:</w:t>
      </w:r>
      <w:r w:rsidR="00B54C87" w:rsidRPr="00ED7B74">
        <w:t xml:space="preserve"> </w:t>
      </w:r>
    </w:p>
    <w:p w:rsidR="008C7583" w:rsidRPr="00802B8E" w:rsidRDefault="00965018" w:rsidP="00206D71">
      <w:pPr>
        <w:pStyle w:val="ListParagraph"/>
        <w:ind w:left="270"/>
      </w:pPr>
      <w:r w:rsidRPr="00ED7B74">
        <w:t xml:space="preserve">Wednesday, </w:t>
      </w:r>
      <w:r w:rsidR="00AB04C7">
        <w:t>December 5</w:t>
      </w:r>
      <w:r w:rsidRPr="00ED7B74">
        <w:t xml:space="preserve">, 3-4:30, </w:t>
      </w:r>
      <w:r w:rsidR="00371097" w:rsidRPr="00ED7B74">
        <w:t xml:space="preserve">The </w:t>
      </w:r>
      <w:r w:rsidRPr="00ED7B74">
        <w:t>Common Roof</w:t>
      </w:r>
      <w:r w:rsidR="00371097" w:rsidRPr="00ED7B74">
        <w:t xml:space="preserve"> (165 Ferris Lane, Barrie)</w:t>
      </w:r>
      <w:r w:rsidR="00A62155">
        <w:t xml:space="preserve">. </w:t>
      </w:r>
    </w:p>
    <w:sectPr w:rsidR="008C7583" w:rsidRPr="00802B8E" w:rsidSect="0036398F">
      <w:footerReference w:type="default" r:id="rId9"/>
      <w:pgSz w:w="12240" w:h="15840"/>
      <w:pgMar w:top="1440" w:right="806" w:bottom="1440" w:left="720" w:header="706"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E8" w:rsidRDefault="00165DE8" w:rsidP="00FE5AFE">
      <w:r>
        <w:separator/>
      </w:r>
    </w:p>
  </w:endnote>
  <w:endnote w:type="continuationSeparator" w:id="0">
    <w:p w:rsidR="00165DE8" w:rsidRDefault="00165DE8" w:rsidP="00FE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33"/>
      <w:gridCol w:w="9797"/>
    </w:tblGrid>
    <w:tr w:rsidR="00FE5AFE">
      <w:tc>
        <w:tcPr>
          <w:tcW w:w="918" w:type="dxa"/>
        </w:tcPr>
        <w:p w:rsidR="00FE5AFE" w:rsidRPr="00FE5AFE" w:rsidRDefault="00012341">
          <w:pPr>
            <w:pStyle w:val="Footer"/>
            <w:jc w:val="right"/>
            <w:rPr>
              <w:rFonts w:ascii="Candara" w:hAnsi="Candara"/>
              <w:b/>
              <w:bCs/>
              <w:color w:val="4F81BD" w:themeColor="accent1"/>
              <w:sz w:val="20"/>
              <w:szCs w:val="20"/>
            </w:rPr>
          </w:pPr>
          <w:r w:rsidRPr="00FE5AFE">
            <w:rPr>
              <w:rFonts w:ascii="Candara" w:hAnsi="Candara"/>
              <w:sz w:val="20"/>
              <w:szCs w:val="20"/>
            </w:rPr>
            <w:fldChar w:fldCharType="begin"/>
          </w:r>
          <w:r w:rsidR="00FE5AFE" w:rsidRPr="00FE5AFE">
            <w:rPr>
              <w:rFonts w:ascii="Candara" w:hAnsi="Candara"/>
              <w:sz w:val="20"/>
              <w:szCs w:val="20"/>
            </w:rPr>
            <w:instrText xml:space="preserve"> PAGE   \* MERGEFORMAT </w:instrText>
          </w:r>
          <w:r w:rsidRPr="00FE5AFE">
            <w:rPr>
              <w:rFonts w:ascii="Candara" w:hAnsi="Candara"/>
              <w:sz w:val="20"/>
              <w:szCs w:val="20"/>
            </w:rPr>
            <w:fldChar w:fldCharType="separate"/>
          </w:r>
          <w:r w:rsidR="00CE0155" w:rsidRPr="00CE0155">
            <w:rPr>
              <w:rFonts w:ascii="Candara" w:hAnsi="Candara"/>
              <w:b/>
              <w:bCs/>
              <w:noProof/>
              <w:color w:val="4F81BD" w:themeColor="accent1"/>
              <w:sz w:val="20"/>
              <w:szCs w:val="20"/>
            </w:rPr>
            <w:t>2</w:t>
          </w:r>
          <w:r w:rsidRPr="00FE5AFE">
            <w:rPr>
              <w:rFonts w:ascii="Candara" w:hAnsi="Candara"/>
              <w:b/>
              <w:bCs/>
              <w:noProof/>
              <w:color w:val="4F81BD" w:themeColor="accent1"/>
              <w:sz w:val="20"/>
              <w:szCs w:val="20"/>
            </w:rPr>
            <w:fldChar w:fldCharType="end"/>
          </w:r>
        </w:p>
      </w:tc>
      <w:tc>
        <w:tcPr>
          <w:tcW w:w="7938" w:type="dxa"/>
        </w:tcPr>
        <w:p w:rsidR="00FE5AFE" w:rsidRDefault="00FE5AFE">
          <w:pPr>
            <w:pStyle w:val="Footer"/>
          </w:pPr>
        </w:p>
      </w:tc>
    </w:tr>
  </w:tbl>
  <w:p w:rsidR="00FE5AFE" w:rsidRDefault="00FE5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E8" w:rsidRDefault="00165DE8" w:rsidP="00FE5AFE">
      <w:r>
        <w:separator/>
      </w:r>
    </w:p>
  </w:footnote>
  <w:footnote w:type="continuationSeparator" w:id="0">
    <w:p w:rsidR="00165DE8" w:rsidRDefault="00165DE8" w:rsidP="00FE5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D4DF9"/>
    <w:multiLevelType w:val="hybridMultilevel"/>
    <w:tmpl w:val="8C5082EA"/>
    <w:lvl w:ilvl="0" w:tplc="CE0E6F98">
      <w:start w:val="1"/>
      <w:numFmt w:val="lowerLetter"/>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1B9C54FD"/>
    <w:multiLevelType w:val="hybridMultilevel"/>
    <w:tmpl w:val="8ED27EE2"/>
    <w:lvl w:ilvl="0" w:tplc="10090001">
      <w:start w:val="1"/>
      <w:numFmt w:val="bullet"/>
      <w:lvlText w:val=""/>
      <w:lvlJc w:val="left"/>
      <w:pPr>
        <w:ind w:left="1470" w:hanging="360"/>
      </w:pPr>
      <w:rPr>
        <w:rFonts w:ascii="Symbol" w:hAnsi="Symbol" w:hint="default"/>
      </w:rPr>
    </w:lvl>
    <w:lvl w:ilvl="1" w:tplc="10090003" w:tentative="1">
      <w:start w:val="1"/>
      <w:numFmt w:val="bullet"/>
      <w:lvlText w:val="o"/>
      <w:lvlJc w:val="left"/>
      <w:pPr>
        <w:ind w:left="2190" w:hanging="360"/>
      </w:pPr>
      <w:rPr>
        <w:rFonts w:ascii="Courier New" w:hAnsi="Courier New" w:cs="Courier New" w:hint="default"/>
      </w:rPr>
    </w:lvl>
    <w:lvl w:ilvl="2" w:tplc="10090005" w:tentative="1">
      <w:start w:val="1"/>
      <w:numFmt w:val="bullet"/>
      <w:lvlText w:val=""/>
      <w:lvlJc w:val="left"/>
      <w:pPr>
        <w:ind w:left="2910" w:hanging="360"/>
      </w:pPr>
      <w:rPr>
        <w:rFonts w:ascii="Wingdings" w:hAnsi="Wingdings" w:hint="default"/>
      </w:rPr>
    </w:lvl>
    <w:lvl w:ilvl="3" w:tplc="10090001" w:tentative="1">
      <w:start w:val="1"/>
      <w:numFmt w:val="bullet"/>
      <w:lvlText w:val=""/>
      <w:lvlJc w:val="left"/>
      <w:pPr>
        <w:ind w:left="3630" w:hanging="360"/>
      </w:pPr>
      <w:rPr>
        <w:rFonts w:ascii="Symbol" w:hAnsi="Symbol" w:hint="default"/>
      </w:rPr>
    </w:lvl>
    <w:lvl w:ilvl="4" w:tplc="10090003" w:tentative="1">
      <w:start w:val="1"/>
      <w:numFmt w:val="bullet"/>
      <w:lvlText w:val="o"/>
      <w:lvlJc w:val="left"/>
      <w:pPr>
        <w:ind w:left="4350" w:hanging="360"/>
      </w:pPr>
      <w:rPr>
        <w:rFonts w:ascii="Courier New" w:hAnsi="Courier New" w:cs="Courier New" w:hint="default"/>
      </w:rPr>
    </w:lvl>
    <w:lvl w:ilvl="5" w:tplc="10090005" w:tentative="1">
      <w:start w:val="1"/>
      <w:numFmt w:val="bullet"/>
      <w:lvlText w:val=""/>
      <w:lvlJc w:val="left"/>
      <w:pPr>
        <w:ind w:left="5070" w:hanging="360"/>
      </w:pPr>
      <w:rPr>
        <w:rFonts w:ascii="Wingdings" w:hAnsi="Wingdings" w:hint="default"/>
      </w:rPr>
    </w:lvl>
    <w:lvl w:ilvl="6" w:tplc="10090001" w:tentative="1">
      <w:start w:val="1"/>
      <w:numFmt w:val="bullet"/>
      <w:lvlText w:val=""/>
      <w:lvlJc w:val="left"/>
      <w:pPr>
        <w:ind w:left="5790" w:hanging="360"/>
      </w:pPr>
      <w:rPr>
        <w:rFonts w:ascii="Symbol" w:hAnsi="Symbol" w:hint="default"/>
      </w:rPr>
    </w:lvl>
    <w:lvl w:ilvl="7" w:tplc="10090003" w:tentative="1">
      <w:start w:val="1"/>
      <w:numFmt w:val="bullet"/>
      <w:lvlText w:val="o"/>
      <w:lvlJc w:val="left"/>
      <w:pPr>
        <w:ind w:left="6510" w:hanging="360"/>
      </w:pPr>
      <w:rPr>
        <w:rFonts w:ascii="Courier New" w:hAnsi="Courier New" w:cs="Courier New" w:hint="default"/>
      </w:rPr>
    </w:lvl>
    <w:lvl w:ilvl="8" w:tplc="10090005" w:tentative="1">
      <w:start w:val="1"/>
      <w:numFmt w:val="bullet"/>
      <w:lvlText w:val=""/>
      <w:lvlJc w:val="left"/>
      <w:pPr>
        <w:ind w:left="7230" w:hanging="360"/>
      </w:pPr>
      <w:rPr>
        <w:rFonts w:ascii="Wingdings" w:hAnsi="Wingdings" w:hint="default"/>
      </w:rPr>
    </w:lvl>
  </w:abstractNum>
  <w:abstractNum w:abstractNumId="2">
    <w:nsid w:val="366D33A4"/>
    <w:multiLevelType w:val="hybridMultilevel"/>
    <w:tmpl w:val="08FE4D7C"/>
    <w:lvl w:ilvl="0" w:tplc="10090011">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nsid w:val="3A76113C"/>
    <w:multiLevelType w:val="hybridMultilevel"/>
    <w:tmpl w:val="AC26B5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A3F64BF"/>
    <w:multiLevelType w:val="hybridMultilevel"/>
    <w:tmpl w:val="934AF2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6D982164"/>
    <w:multiLevelType w:val="hybridMultilevel"/>
    <w:tmpl w:val="AF1EA120"/>
    <w:lvl w:ilvl="0" w:tplc="6FCC7C0E">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72DE0AA8"/>
    <w:multiLevelType w:val="hybridMultilevel"/>
    <w:tmpl w:val="E4C878B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nsid w:val="78691E56"/>
    <w:multiLevelType w:val="hybridMultilevel"/>
    <w:tmpl w:val="E51C0F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79144F4D"/>
    <w:multiLevelType w:val="hybridMultilevel"/>
    <w:tmpl w:val="0FE4E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7"/>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83"/>
    <w:rsid w:val="00006B55"/>
    <w:rsid w:val="00012341"/>
    <w:rsid w:val="00014AC3"/>
    <w:rsid w:val="00015FAB"/>
    <w:rsid w:val="000273C1"/>
    <w:rsid w:val="000610B1"/>
    <w:rsid w:val="00065303"/>
    <w:rsid w:val="00070540"/>
    <w:rsid w:val="000A39A5"/>
    <w:rsid w:val="000C5A4D"/>
    <w:rsid w:val="000C6900"/>
    <w:rsid w:val="0010207D"/>
    <w:rsid w:val="00104324"/>
    <w:rsid w:val="001114F1"/>
    <w:rsid w:val="00117693"/>
    <w:rsid w:val="00117D90"/>
    <w:rsid w:val="0013130B"/>
    <w:rsid w:val="00137029"/>
    <w:rsid w:val="00165DE8"/>
    <w:rsid w:val="0017123A"/>
    <w:rsid w:val="00171756"/>
    <w:rsid w:val="00177550"/>
    <w:rsid w:val="0018209C"/>
    <w:rsid w:val="001A3C1B"/>
    <w:rsid w:val="001A4C95"/>
    <w:rsid w:val="001A7151"/>
    <w:rsid w:val="001B4CDD"/>
    <w:rsid w:val="001D1042"/>
    <w:rsid w:val="001E761B"/>
    <w:rsid w:val="001F21BC"/>
    <w:rsid w:val="001F4908"/>
    <w:rsid w:val="001F6C3B"/>
    <w:rsid w:val="00204B70"/>
    <w:rsid w:val="00206D71"/>
    <w:rsid w:val="0020748E"/>
    <w:rsid w:val="00224287"/>
    <w:rsid w:val="0022659A"/>
    <w:rsid w:val="00237D5B"/>
    <w:rsid w:val="00257BD0"/>
    <w:rsid w:val="0026077E"/>
    <w:rsid w:val="002678F4"/>
    <w:rsid w:val="002822D9"/>
    <w:rsid w:val="00285910"/>
    <w:rsid w:val="00291086"/>
    <w:rsid w:val="002979E9"/>
    <w:rsid w:val="002A625B"/>
    <w:rsid w:val="002C1E6C"/>
    <w:rsid w:val="002D50D3"/>
    <w:rsid w:val="002D66EF"/>
    <w:rsid w:val="002F4327"/>
    <w:rsid w:val="0030349B"/>
    <w:rsid w:val="00307A97"/>
    <w:rsid w:val="00316396"/>
    <w:rsid w:val="00316DEC"/>
    <w:rsid w:val="003407A5"/>
    <w:rsid w:val="0036398F"/>
    <w:rsid w:val="00371097"/>
    <w:rsid w:val="00372568"/>
    <w:rsid w:val="00372863"/>
    <w:rsid w:val="0037646F"/>
    <w:rsid w:val="00377449"/>
    <w:rsid w:val="00386815"/>
    <w:rsid w:val="00390439"/>
    <w:rsid w:val="00394094"/>
    <w:rsid w:val="003A4E85"/>
    <w:rsid w:val="003C0163"/>
    <w:rsid w:val="003E3047"/>
    <w:rsid w:val="0040083A"/>
    <w:rsid w:val="004206E8"/>
    <w:rsid w:val="00426B83"/>
    <w:rsid w:val="004279EC"/>
    <w:rsid w:val="0044169C"/>
    <w:rsid w:val="004612BE"/>
    <w:rsid w:val="00480A95"/>
    <w:rsid w:val="004814D3"/>
    <w:rsid w:val="00495FB0"/>
    <w:rsid w:val="00496058"/>
    <w:rsid w:val="00496750"/>
    <w:rsid w:val="004A1E1C"/>
    <w:rsid w:val="004A7255"/>
    <w:rsid w:val="004A7E95"/>
    <w:rsid w:val="004B090C"/>
    <w:rsid w:val="004B4064"/>
    <w:rsid w:val="004C410C"/>
    <w:rsid w:val="004D14FB"/>
    <w:rsid w:val="004F38E4"/>
    <w:rsid w:val="00504585"/>
    <w:rsid w:val="00510F3D"/>
    <w:rsid w:val="0051313C"/>
    <w:rsid w:val="00514CCC"/>
    <w:rsid w:val="0052477D"/>
    <w:rsid w:val="00541158"/>
    <w:rsid w:val="00545C1F"/>
    <w:rsid w:val="005509C9"/>
    <w:rsid w:val="00557DD5"/>
    <w:rsid w:val="00586A02"/>
    <w:rsid w:val="005A3DE5"/>
    <w:rsid w:val="005A6A12"/>
    <w:rsid w:val="005A6FC1"/>
    <w:rsid w:val="005B16AB"/>
    <w:rsid w:val="005B5800"/>
    <w:rsid w:val="005F04B7"/>
    <w:rsid w:val="005F7230"/>
    <w:rsid w:val="00613123"/>
    <w:rsid w:val="006172A1"/>
    <w:rsid w:val="00621C80"/>
    <w:rsid w:val="0063519B"/>
    <w:rsid w:val="006354FC"/>
    <w:rsid w:val="00637590"/>
    <w:rsid w:val="00651CC7"/>
    <w:rsid w:val="00666DE4"/>
    <w:rsid w:val="006711D5"/>
    <w:rsid w:val="00673DF0"/>
    <w:rsid w:val="006C062C"/>
    <w:rsid w:val="006D1979"/>
    <w:rsid w:val="006D3DB0"/>
    <w:rsid w:val="006E1BB5"/>
    <w:rsid w:val="006E38E4"/>
    <w:rsid w:val="007175E8"/>
    <w:rsid w:val="0072492D"/>
    <w:rsid w:val="00740E41"/>
    <w:rsid w:val="0075389C"/>
    <w:rsid w:val="0075466C"/>
    <w:rsid w:val="00762BA7"/>
    <w:rsid w:val="00772B0A"/>
    <w:rsid w:val="007755B0"/>
    <w:rsid w:val="00786DEC"/>
    <w:rsid w:val="00790DC5"/>
    <w:rsid w:val="00795764"/>
    <w:rsid w:val="00795900"/>
    <w:rsid w:val="007D4368"/>
    <w:rsid w:val="00802AFA"/>
    <w:rsid w:val="00802B8E"/>
    <w:rsid w:val="0080665D"/>
    <w:rsid w:val="00810DC3"/>
    <w:rsid w:val="0081338F"/>
    <w:rsid w:val="00814E95"/>
    <w:rsid w:val="00817432"/>
    <w:rsid w:val="00826F0E"/>
    <w:rsid w:val="00827445"/>
    <w:rsid w:val="00841030"/>
    <w:rsid w:val="008433D2"/>
    <w:rsid w:val="0087634C"/>
    <w:rsid w:val="00876FA1"/>
    <w:rsid w:val="00885DDA"/>
    <w:rsid w:val="00886784"/>
    <w:rsid w:val="008A70AC"/>
    <w:rsid w:val="008C1F7F"/>
    <w:rsid w:val="008C7583"/>
    <w:rsid w:val="008D5BFA"/>
    <w:rsid w:val="008D7570"/>
    <w:rsid w:val="008F7249"/>
    <w:rsid w:val="00900121"/>
    <w:rsid w:val="0091090B"/>
    <w:rsid w:val="00956667"/>
    <w:rsid w:val="00965018"/>
    <w:rsid w:val="0097134F"/>
    <w:rsid w:val="00991621"/>
    <w:rsid w:val="00997B08"/>
    <w:rsid w:val="009A447E"/>
    <w:rsid w:val="009C7D3A"/>
    <w:rsid w:val="009E0B9D"/>
    <w:rsid w:val="009F0417"/>
    <w:rsid w:val="009F7864"/>
    <w:rsid w:val="00A03DE0"/>
    <w:rsid w:val="00A05FD7"/>
    <w:rsid w:val="00A15435"/>
    <w:rsid w:val="00A16248"/>
    <w:rsid w:val="00A3327B"/>
    <w:rsid w:val="00A348A0"/>
    <w:rsid w:val="00A3723F"/>
    <w:rsid w:val="00A62155"/>
    <w:rsid w:val="00A643F4"/>
    <w:rsid w:val="00A67D55"/>
    <w:rsid w:val="00A704F5"/>
    <w:rsid w:val="00A97B61"/>
    <w:rsid w:val="00AB04C7"/>
    <w:rsid w:val="00AC2BA1"/>
    <w:rsid w:val="00AE1543"/>
    <w:rsid w:val="00AF3CB0"/>
    <w:rsid w:val="00AF6499"/>
    <w:rsid w:val="00B0640D"/>
    <w:rsid w:val="00B24B19"/>
    <w:rsid w:val="00B25B38"/>
    <w:rsid w:val="00B35154"/>
    <w:rsid w:val="00B3580B"/>
    <w:rsid w:val="00B46E66"/>
    <w:rsid w:val="00B474EF"/>
    <w:rsid w:val="00B535D6"/>
    <w:rsid w:val="00B54C87"/>
    <w:rsid w:val="00B61D59"/>
    <w:rsid w:val="00B70B4A"/>
    <w:rsid w:val="00B80C14"/>
    <w:rsid w:val="00B81D84"/>
    <w:rsid w:val="00B84342"/>
    <w:rsid w:val="00B96D76"/>
    <w:rsid w:val="00B97BD0"/>
    <w:rsid w:val="00BA1413"/>
    <w:rsid w:val="00BA28CB"/>
    <w:rsid w:val="00BA2FD9"/>
    <w:rsid w:val="00BB5FBA"/>
    <w:rsid w:val="00BD2A1F"/>
    <w:rsid w:val="00BD6D0B"/>
    <w:rsid w:val="00BF7277"/>
    <w:rsid w:val="00C04DC5"/>
    <w:rsid w:val="00C07472"/>
    <w:rsid w:val="00C1006E"/>
    <w:rsid w:val="00C102C9"/>
    <w:rsid w:val="00C54E03"/>
    <w:rsid w:val="00C9131A"/>
    <w:rsid w:val="00CA59C0"/>
    <w:rsid w:val="00CB1E42"/>
    <w:rsid w:val="00CC7576"/>
    <w:rsid w:val="00CE0155"/>
    <w:rsid w:val="00CE0526"/>
    <w:rsid w:val="00CE4B7F"/>
    <w:rsid w:val="00CE6D37"/>
    <w:rsid w:val="00CF4601"/>
    <w:rsid w:val="00D05221"/>
    <w:rsid w:val="00D24574"/>
    <w:rsid w:val="00D46AC5"/>
    <w:rsid w:val="00D511FC"/>
    <w:rsid w:val="00D60412"/>
    <w:rsid w:val="00D60B63"/>
    <w:rsid w:val="00D7068D"/>
    <w:rsid w:val="00D74ECA"/>
    <w:rsid w:val="00D84FD0"/>
    <w:rsid w:val="00D85FF6"/>
    <w:rsid w:val="00D93634"/>
    <w:rsid w:val="00DB2525"/>
    <w:rsid w:val="00DD7428"/>
    <w:rsid w:val="00DE21A7"/>
    <w:rsid w:val="00DF0905"/>
    <w:rsid w:val="00DF1576"/>
    <w:rsid w:val="00DF5BB3"/>
    <w:rsid w:val="00DF7449"/>
    <w:rsid w:val="00E036A9"/>
    <w:rsid w:val="00E063AC"/>
    <w:rsid w:val="00E264BA"/>
    <w:rsid w:val="00E375D2"/>
    <w:rsid w:val="00E4462C"/>
    <w:rsid w:val="00E63B97"/>
    <w:rsid w:val="00E7290C"/>
    <w:rsid w:val="00E73536"/>
    <w:rsid w:val="00E910A3"/>
    <w:rsid w:val="00E947F5"/>
    <w:rsid w:val="00EB1FD8"/>
    <w:rsid w:val="00EC3E16"/>
    <w:rsid w:val="00ED07EF"/>
    <w:rsid w:val="00ED53FB"/>
    <w:rsid w:val="00ED7B74"/>
    <w:rsid w:val="00EF7C15"/>
    <w:rsid w:val="00F13710"/>
    <w:rsid w:val="00F15DD3"/>
    <w:rsid w:val="00F1655D"/>
    <w:rsid w:val="00F258CC"/>
    <w:rsid w:val="00F26EB3"/>
    <w:rsid w:val="00F37A6D"/>
    <w:rsid w:val="00F47B8B"/>
    <w:rsid w:val="00F5690F"/>
    <w:rsid w:val="00F80D52"/>
    <w:rsid w:val="00F81A77"/>
    <w:rsid w:val="00F87DF3"/>
    <w:rsid w:val="00F955BE"/>
    <w:rsid w:val="00F97364"/>
    <w:rsid w:val="00F97755"/>
    <w:rsid w:val="00FA479C"/>
    <w:rsid w:val="00FA6C19"/>
    <w:rsid w:val="00FB0FF2"/>
    <w:rsid w:val="00FC2255"/>
    <w:rsid w:val="00FC4204"/>
    <w:rsid w:val="00FC47D6"/>
    <w:rsid w:val="00FD09ED"/>
    <w:rsid w:val="00FD1BAA"/>
    <w:rsid w:val="00FD51B5"/>
    <w:rsid w:val="00FE4D5A"/>
    <w:rsid w:val="00FE5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83"/>
    <w:pPr>
      <w:ind w:left="720"/>
      <w:contextualSpacing/>
    </w:pPr>
  </w:style>
  <w:style w:type="character" w:styleId="Hyperlink">
    <w:name w:val="Hyperlink"/>
    <w:basedOn w:val="DefaultParagraphFont"/>
    <w:uiPriority w:val="99"/>
    <w:unhideWhenUsed/>
    <w:rsid w:val="008C7583"/>
    <w:rPr>
      <w:color w:val="0000FF" w:themeColor="hyperlink"/>
      <w:u w:val="single"/>
    </w:rPr>
  </w:style>
  <w:style w:type="paragraph" w:styleId="BalloonText">
    <w:name w:val="Balloon Text"/>
    <w:basedOn w:val="Normal"/>
    <w:link w:val="BalloonTextChar"/>
    <w:uiPriority w:val="99"/>
    <w:semiHidden/>
    <w:unhideWhenUsed/>
    <w:rsid w:val="00956667"/>
    <w:rPr>
      <w:rFonts w:ascii="Tahoma" w:hAnsi="Tahoma" w:cs="Tahoma"/>
      <w:sz w:val="16"/>
      <w:szCs w:val="16"/>
    </w:rPr>
  </w:style>
  <w:style w:type="character" w:customStyle="1" w:styleId="BalloonTextChar">
    <w:name w:val="Balloon Text Char"/>
    <w:basedOn w:val="DefaultParagraphFont"/>
    <w:link w:val="BalloonText"/>
    <w:uiPriority w:val="99"/>
    <w:semiHidden/>
    <w:rsid w:val="00956667"/>
    <w:rPr>
      <w:rFonts w:ascii="Tahoma" w:hAnsi="Tahoma" w:cs="Tahoma"/>
      <w:sz w:val="16"/>
      <w:szCs w:val="16"/>
    </w:rPr>
  </w:style>
  <w:style w:type="paragraph" w:styleId="Header">
    <w:name w:val="header"/>
    <w:basedOn w:val="Normal"/>
    <w:link w:val="HeaderChar"/>
    <w:uiPriority w:val="99"/>
    <w:unhideWhenUsed/>
    <w:rsid w:val="00FE5AFE"/>
    <w:pPr>
      <w:tabs>
        <w:tab w:val="center" w:pos="4680"/>
        <w:tab w:val="right" w:pos="9360"/>
      </w:tabs>
    </w:pPr>
  </w:style>
  <w:style w:type="character" w:customStyle="1" w:styleId="HeaderChar">
    <w:name w:val="Header Char"/>
    <w:basedOn w:val="DefaultParagraphFont"/>
    <w:link w:val="Header"/>
    <w:uiPriority w:val="99"/>
    <w:rsid w:val="00FE5AFE"/>
  </w:style>
  <w:style w:type="paragraph" w:styleId="Footer">
    <w:name w:val="footer"/>
    <w:basedOn w:val="Normal"/>
    <w:link w:val="FooterChar"/>
    <w:uiPriority w:val="99"/>
    <w:unhideWhenUsed/>
    <w:rsid w:val="00FE5AFE"/>
    <w:pPr>
      <w:tabs>
        <w:tab w:val="center" w:pos="4680"/>
        <w:tab w:val="right" w:pos="9360"/>
      </w:tabs>
    </w:pPr>
  </w:style>
  <w:style w:type="character" w:customStyle="1" w:styleId="FooterChar">
    <w:name w:val="Footer Char"/>
    <w:basedOn w:val="DefaultParagraphFont"/>
    <w:link w:val="Footer"/>
    <w:uiPriority w:val="99"/>
    <w:rsid w:val="00FE5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83"/>
    <w:pPr>
      <w:ind w:left="720"/>
      <w:contextualSpacing/>
    </w:pPr>
  </w:style>
  <w:style w:type="character" w:styleId="Hyperlink">
    <w:name w:val="Hyperlink"/>
    <w:basedOn w:val="DefaultParagraphFont"/>
    <w:uiPriority w:val="99"/>
    <w:unhideWhenUsed/>
    <w:rsid w:val="008C7583"/>
    <w:rPr>
      <w:color w:val="0000FF" w:themeColor="hyperlink"/>
      <w:u w:val="single"/>
    </w:rPr>
  </w:style>
  <w:style w:type="paragraph" w:styleId="BalloonText">
    <w:name w:val="Balloon Text"/>
    <w:basedOn w:val="Normal"/>
    <w:link w:val="BalloonTextChar"/>
    <w:uiPriority w:val="99"/>
    <w:semiHidden/>
    <w:unhideWhenUsed/>
    <w:rsid w:val="00956667"/>
    <w:rPr>
      <w:rFonts w:ascii="Tahoma" w:hAnsi="Tahoma" w:cs="Tahoma"/>
      <w:sz w:val="16"/>
      <w:szCs w:val="16"/>
    </w:rPr>
  </w:style>
  <w:style w:type="character" w:customStyle="1" w:styleId="BalloonTextChar">
    <w:name w:val="Balloon Text Char"/>
    <w:basedOn w:val="DefaultParagraphFont"/>
    <w:link w:val="BalloonText"/>
    <w:uiPriority w:val="99"/>
    <w:semiHidden/>
    <w:rsid w:val="00956667"/>
    <w:rPr>
      <w:rFonts w:ascii="Tahoma" w:hAnsi="Tahoma" w:cs="Tahoma"/>
      <w:sz w:val="16"/>
      <w:szCs w:val="16"/>
    </w:rPr>
  </w:style>
  <w:style w:type="paragraph" w:styleId="Header">
    <w:name w:val="header"/>
    <w:basedOn w:val="Normal"/>
    <w:link w:val="HeaderChar"/>
    <w:uiPriority w:val="99"/>
    <w:unhideWhenUsed/>
    <w:rsid w:val="00FE5AFE"/>
    <w:pPr>
      <w:tabs>
        <w:tab w:val="center" w:pos="4680"/>
        <w:tab w:val="right" w:pos="9360"/>
      </w:tabs>
    </w:pPr>
  </w:style>
  <w:style w:type="character" w:customStyle="1" w:styleId="HeaderChar">
    <w:name w:val="Header Char"/>
    <w:basedOn w:val="DefaultParagraphFont"/>
    <w:link w:val="Header"/>
    <w:uiPriority w:val="99"/>
    <w:rsid w:val="00FE5AFE"/>
  </w:style>
  <w:style w:type="paragraph" w:styleId="Footer">
    <w:name w:val="footer"/>
    <w:basedOn w:val="Normal"/>
    <w:link w:val="FooterChar"/>
    <w:uiPriority w:val="99"/>
    <w:unhideWhenUsed/>
    <w:rsid w:val="00FE5AFE"/>
    <w:pPr>
      <w:tabs>
        <w:tab w:val="center" w:pos="4680"/>
        <w:tab w:val="right" w:pos="9360"/>
      </w:tabs>
    </w:pPr>
  </w:style>
  <w:style w:type="character" w:customStyle="1" w:styleId="FooterChar">
    <w:name w:val="Footer Char"/>
    <w:basedOn w:val="DefaultParagraphFont"/>
    <w:link w:val="Footer"/>
    <w:uiPriority w:val="99"/>
    <w:rsid w:val="00FE5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Kristina</cp:lastModifiedBy>
  <cp:revision>2</cp:revision>
  <cp:lastPrinted>2012-10-16T14:49:00Z</cp:lastPrinted>
  <dcterms:created xsi:type="dcterms:W3CDTF">2012-11-13T14:38:00Z</dcterms:created>
  <dcterms:modified xsi:type="dcterms:W3CDTF">2012-11-13T14:38:00Z</dcterms:modified>
</cp:coreProperties>
</file>